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32AC0" w:rsidTr="00A42E2B">
        <w:tc>
          <w:tcPr>
            <w:tcW w:w="4697" w:type="dxa"/>
          </w:tcPr>
          <w:p w:rsidR="00232AC0" w:rsidRPr="005D2156" w:rsidRDefault="00232AC0" w:rsidP="00A42E2B">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232AC0" w:rsidRDefault="00232AC0"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232AC0" w:rsidRDefault="00232AC0"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232AC0" w:rsidRDefault="00232AC0"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232AC0" w:rsidRDefault="00232AC0" w:rsidP="005E7009">
      <w:pPr>
        <w:widowControl w:val="0"/>
        <w:spacing w:before="120" w:after="0"/>
        <w:jc w:val="center"/>
        <w:outlineLvl w:val="1"/>
        <w:rPr>
          <w:rFonts w:ascii="Times New Roman" w:eastAsia="Arial" w:hAnsi="Times New Roman" w:cs="Times New Roman"/>
          <w:b/>
          <w:bCs/>
          <w:color w:val="000000" w:themeColor="text1"/>
          <w:sz w:val="28"/>
          <w:szCs w:val="28"/>
        </w:rPr>
      </w:pPr>
    </w:p>
    <w:p w:rsidR="005E7009" w:rsidRDefault="005E7009" w:rsidP="005E7009">
      <w:pPr>
        <w:widowControl w:val="0"/>
        <w:spacing w:before="120" w:after="0"/>
        <w:jc w:val="center"/>
        <w:outlineLvl w:val="1"/>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BÀI 5. XÃ HỘI NGUYÊN THUỶ</w:t>
      </w:r>
    </w:p>
    <w:p w:rsidR="00FE0FDB" w:rsidRPr="005E7009" w:rsidRDefault="00FE0FDB" w:rsidP="005E7009">
      <w:pPr>
        <w:widowControl w:val="0"/>
        <w:spacing w:before="120" w:after="0"/>
        <w:jc w:val="center"/>
        <w:outlineLvl w:val="1"/>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Môn/Hoạt động giáo dục: Lịch sử - Địa lí 6</w:t>
      </w:r>
    </w:p>
    <w:p w:rsidR="005E7009" w:rsidRPr="005E7009" w:rsidRDefault="005E7009" w:rsidP="005E7009">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(Thời gian thực hiện: 01 tiết - Tiết 06)</w:t>
      </w:r>
    </w:p>
    <w:p w:rsidR="005E7009" w:rsidRPr="005E7009" w:rsidRDefault="005E7009" w:rsidP="005E7009">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5E7009" w:rsidRPr="005E7009" w:rsidRDefault="005E7009" w:rsidP="005E7009">
      <w:pPr>
        <w:widowControl w:val="0"/>
        <w:spacing w:after="0"/>
        <w:ind w:firstLine="720"/>
        <w:jc w:val="both"/>
        <w:outlineLvl w:val="3"/>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I. MỤC TIÊU</w:t>
      </w:r>
    </w:p>
    <w:p w:rsidR="005E7009" w:rsidRPr="005E7009" w:rsidRDefault="005E7009" w:rsidP="005E7009">
      <w:pPr>
        <w:widowControl w:val="0"/>
        <w:tabs>
          <w:tab w:val="left" w:pos="813"/>
        </w:tabs>
        <w:spacing w:after="0"/>
        <w:ind w:firstLine="720"/>
        <w:jc w:val="both"/>
        <w:outlineLvl w:val="2"/>
        <w:rPr>
          <w:rFonts w:ascii="Times New Roman" w:eastAsia="Arial" w:hAnsi="Times New Roman" w:cs="Times New Roman"/>
          <w:b/>
          <w:bCs/>
          <w:color w:val="000000" w:themeColor="text1"/>
          <w:sz w:val="28"/>
          <w:szCs w:val="28"/>
        </w:rPr>
      </w:pPr>
      <w:bookmarkStart w:id="0" w:name="bookmark94"/>
      <w:bookmarkStart w:id="1" w:name="bookmark95"/>
      <w:bookmarkStart w:id="2" w:name="bookmark92"/>
      <w:bookmarkStart w:id="3" w:name="bookmark93"/>
      <w:bookmarkEnd w:id="0"/>
      <w:r w:rsidRPr="005E7009">
        <w:rPr>
          <w:rFonts w:ascii="Times New Roman" w:eastAsia="Arial" w:hAnsi="Times New Roman" w:cs="Times New Roman"/>
          <w:b/>
          <w:bCs/>
          <w:color w:val="000000" w:themeColor="text1"/>
          <w:sz w:val="28"/>
          <w:szCs w:val="28"/>
        </w:rPr>
        <w:t>1. Về kiến thức</w:t>
      </w:r>
      <w:bookmarkEnd w:id="1"/>
      <w:bookmarkEnd w:id="2"/>
      <w:bookmarkEnd w:id="3"/>
    </w:p>
    <w:p w:rsidR="005E7009" w:rsidRPr="005E7009" w:rsidRDefault="005E7009" w:rsidP="005E7009">
      <w:pPr>
        <w:widowControl w:val="0"/>
        <w:tabs>
          <w:tab w:val="left" w:pos="746"/>
        </w:tabs>
        <w:spacing w:after="0"/>
        <w:ind w:firstLine="720"/>
        <w:jc w:val="both"/>
        <w:rPr>
          <w:rFonts w:ascii="Times New Roman" w:eastAsia="Arial" w:hAnsi="Times New Roman" w:cs="Times New Roman"/>
          <w:color w:val="000000" w:themeColor="text1"/>
          <w:sz w:val="28"/>
          <w:szCs w:val="28"/>
        </w:rPr>
      </w:pPr>
      <w:bookmarkStart w:id="4" w:name="bookmark96"/>
      <w:bookmarkEnd w:id="4"/>
      <w:r w:rsidRPr="005E7009">
        <w:rPr>
          <w:rFonts w:ascii="Times New Roman" w:eastAsia="Arial" w:hAnsi="Times New Roman" w:cs="Times New Roman"/>
          <w:color w:val="000000" w:themeColor="text1"/>
          <w:sz w:val="28"/>
          <w:szCs w:val="28"/>
        </w:rPr>
        <w:t xml:space="preserve"> - Mô tả được sơ lược các giai đoạn phát triển của xã hội nguyên thuỷ.</w:t>
      </w:r>
    </w:p>
    <w:p w:rsidR="005E7009" w:rsidRPr="005E7009" w:rsidRDefault="005E7009" w:rsidP="005E7009">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5" w:name="bookmark97"/>
      <w:bookmarkEnd w:id="5"/>
      <w:r w:rsidRPr="005E7009">
        <w:rPr>
          <w:rFonts w:ascii="Times New Roman" w:eastAsia="Arial" w:hAnsi="Times New Roman" w:cs="Times New Roman"/>
          <w:color w:val="000000" w:themeColor="text1"/>
          <w:sz w:val="28"/>
          <w:szCs w:val="28"/>
        </w:rPr>
        <w:t xml:space="preserve"> - Trình bày được những nét chính về đ</w:t>
      </w:r>
      <w:bookmarkStart w:id="6" w:name="_GoBack"/>
      <w:bookmarkEnd w:id="6"/>
      <w:r w:rsidRPr="005E7009">
        <w:rPr>
          <w:rFonts w:ascii="Times New Roman" w:eastAsia="Arial" w:hAnsi="Times New Roman" w:cs="Times New Roman"/>
          <w:color w:val="000000" w:themeColor="text1"/>
          <w:sz w:val="28"/>
          <w:szCs w:val="28"/>
        </w:rPr>
        <w:t>ời sống vật chất, tinh thần và tổ chức xã hội của xã hội nguyên thuỷ.</w:t>
      </w:r>
    </w:p>
    <w:p w:rsidR="005E7009" w:rsidRPr="005E7009" w:rsidRDefault="005E7009" w:rsidP="005E7009">
      <w:pPr>
        <w:widowControl w:val="0"/>
        <w:tabs>
          <w:tab w:val="left" w:pos="757"/>
        </w:tabs>
        <w:spacing w:after="0"/>
        <w:ind w:firstLine="720"/>
        <w:jc w:val="both"/>
        <w:rPr>
          <w:rFonts w:ascii="Times New Roman" w:eastAsia="Arial" w:hAnsi="Times New Roman" w:cs="Times New Roman"/>
          <w:color w:val="000000" w:themeColor="text1"/>
          <w:sz w:val="28"/>
          <w:szCs w:val="28"/>
        </w:rPr>
      </w:pPr>
      <w:bookmarkStart w:id="7" w:name="bookmark98"/>
      <w:bookmarkEnd w:id="7"/>
      <w:r w:rsidRPr="005E7009">
        <w:rPr>
          <w:rFonts w:ascii="Times New Roman" w:eastAsia="Arial" w:hAnsi="Times New Roman" w:cs="Times New Roman"/>
          <w:color w:val="000000" w:themeColor="text1"/>
          <w:sz w:val="28"/>
          <w:szCs w:val="28"/>
        </w:rPr>
        <w:t xml:space="preserve"> - Nhận biết được vai trò của lao động đối với quá trình phát triển của người nguyên thuỷ cũng như xã hội loài người </w:t>
      </w:r>
      <w:r w:rsidRPr="005E7009">
        <w:rPr>
          <w:rFonts w:ascii="Times New Roman" w:eastAsia="Arial" w:hAnsi="Times New Roman" w:cs="Times New Roman"/>
          <w:i/>
          <w:iCs/>
          <w:color w:val="000000" w:themeColor="text1"/>
          <w:sz w:val="28"/>
          <w:szCs w:val="28"/>
        </w:rPr>
        <w:t>(Học sinh tự đọc)</w:t>
      </w:r>
      <w:r w:rsidRPr="005E7009">
        <w:rPr>
          <w:rFonts w:ascii="Times New Roman" w:eastAsia="Arial" w:hAnsi="Times New Roman" w:cs="Times New Roman"/>
          <w:color w:val="000000" w:themeColor="text1"/>
          <w:sz w:val="28"/>
          <w:szCs w:val="28"/>
        </w:rPr>
        <w:t>.</w:t>
      </w:r>
    </w:p>
    <w:p w:rsidR="005E7009" w:rsidRPr="005E7009" w:rsidRDefault="005E7009" w:rsidP="005E7009">
      <w:pPr>
        <w:widowControl w:val="0"/>
        <w:tabs>
          <w:tab w:val="left" w:pos="746"/>
        </w:tabs>
        <w:spacing w:after="0"/>
        <w:ind w:firstLine="720"/>
        <w:jc w:val="both"/>
        <w:rPr>
          <w:rFonts w:ascii="Times New Roman" w:eastAsia="Arial" w:hAnsi="Times New Roman" w:cs="Times New Roman"/>
          <w:color w:val="000000" w:themeColor="text1"/>
          <w:sz w:val="28"/>
          <w:szCs w:val="28"/>
        </w:rPr>
      </w:pPr>
      <w:bookmarkStart w:id="8" w:name="bookmark99"/>
      <w:bookmarkEnd w:id="8"/>
      <w:r w:rsidRPr="005E7009">
        <w:rPr>
          <w:rFonts w:ascii="Times New Roman" w:eastAsia="Arial" w:hAnsi="Times New Roman" w:cs="Times New Roman"/>
          <w:color w:val="000000" w:themeColor="text1"/>
          <w:sz w:val="28"/>
          <w:szCs w:val="28"/>
        </w:rPr>
        <w:t xml:space="preserve"> - Nêu được đôi nét về đời sống của người nguyên thuỷ trên đất nước Việt Nam </w:t>
      </w:r>
      <w:r w:rsidRPr="005E7009">
        <w:rPr>
          <w:rFonts w:ascii="Times New Roman" w:eastAsia="Arial" w:hAnsi="Times New Roman" w:cs="Times New Roman"/>
          <w:i/>
          <w:iCs/>
          <w:color w:val="000000" w:themeColor="text1"/>
          <w:sz w:val="28"/>
          <w:szCs w:val="28"/>
        </w:rPr>
        <w:t>(Học sinh tự đọc)</w:t>
      </w:r>
      <w:r w:rsidRPr="005E7009">
        <w:rPr>
          <w:rFonts w:ascii="Times New Roman" w:eastAsia="Arial" w:hAnsi="Times New Roman" w:cs="Times New Roman"/>
          <w:color w:val="000000" w:themeColor="text1"/>
          <w:sz w:val="28"/>
          <w:szCs w:val="28"/>
        </w:rPr>
        <w:t>.</w:t>
      </w:r>
    </w:p>
    <w:p w:rsidR="005E7009" w:rsidRPr="005E7009" w:rsidRDefault="005E7009" w:rsidP="005E7009">
      <w:pPr>
        <w:widowControl w:val="0"/>
        <w:tabs>
          <w:tab w:val="left" w:pos="847"/>
        </w:tabs>
        <w:spacing w:after="0"/>
        <w:ind w:firstLine="720"/>
        <w:jc w:val="both"/>
        <w:outlineLvl w:val="2"/>
        <w:rPr>
          <w:rFonts w:ascii="Times New Roman" w:eastAsia="Arial" w:hAnsi="Times New Roman" w:cs="Times New Roman"/>
          <w:b/>
          <w:bCs/>
          <w:color w:val="000000" w:themeColor="text1"/>
          <w:sz w:val="28"/>
          <w:szCs w:val="28"/>
        </w:rPr>
      </w:pPr>
      <w:bookmarkStart w:id="9" w:name="bookmark102"/>
      <w:bookmarkStart w:id="10" w:name="bookmark101"/>
      <w:bookmarkStart w:id="11" w:name="bookmark100"/>
      <w:bookmarkStart w:id="12" w:name="bookmark103"/>
      <w:bookmarkEnd w:id="9"/>
      <w:r w:rsidRPr="005E7009">
        <w:rPr>
          <w:rFonts w:ascii="Times New Roman" w:eastAsia="Arial" w:hAnsi="Times New Roman" w:cs="Times New Roman"/>
          <w:b/>
          <w:bCs/>
          <w:color w:val="000000" w:themeColor="text1"/>
          <w:sz w:val="28"/>
          <w:szCs w:val="28"/>
        </w:rPr>
        <w:t>2. Về năng lực</w:t>
      </w:r>
      <w:bookmarkEnd w:id="10"/>
      <w:bookmarkEnd w:id="11"/>
      <w:bookmarkEnd w:id="12"/>
    </w:p>
    <w:p w:rsidR="005E7009" w:rsidRPr="005E7009" w:rsidRDefault="005E7009" w:rsidP="005E7009">
      <w:pPr>
        <w:widowControl w:val="0"/>
        <w:tabs>
          <w:tab w:val="left" w:pos="757"/>
        </w:tabs>
        <w:spacing w:after="0"/>
        <w:ind w:firstLine="720"/>
        <w:jc w:val="both"/>
        <w:rPr>
          <w:rFonts w:ascii="Times New Roman" w:eastAsia="Arial" w:hAnsi="Times New Roman" w:cs="Times New Roman"/>
          <w:color w:val="000000" w:themeColor="text1"/>
          <w:sz w:val="28"/>
          <w:szCs w:val="28"/>
        </w:rPr>
      </w:pPr>
      <w:bookmarkStart w:id="13" w:name="bookmark104"/>
      <w:bookmarkEnd w:id="13"/>
      <w:r w:rsidRPr="005E7009">
        <w:rPr>
          <w:rFonts w:ascii="Times New Roman" w:eastAsia="Arial" w:hAnsi="Times New Roman" w:cs="Times New Roman"/>
          <w:color w:val="000000" w:themeColor="text1"/>
          <w:sz w:val="28"/>
          <w:szCs w:val="28"/>
        </w:rPr>
        <w:t xml:space="preserve"> - Biết sưu tầm, khai thác tư liệu, kênh hình trong học tập lịch sử, rèn luyện năng lực tìm hiểu lịch sử.</w:t>
      </w:r>
      <w:bookmarkStart w:id="14" w:name="bookmark105"/>
      <w:bookmarkEnd w:id="14"/>
    </w:p>
    <w:p w:rsidR="005E7009" w:rsidRPr="005E7009" w:rsidRDefault="005E7009" w:rsidP="005E7009">
      <w:pPr>
        <w:widowControl w:val="0"/>
        <w:tabs>
          <w:tab w:val="left" w:pos="757"/>
        </w:tabs>
        <w:spacing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trình bày, phản biện, tranh luận về một vấn đê' lịch sử, rèn luyện năng lực nhận thức và tư duy lịch sử.</w:t>
      </w:r>
    </w:p>
    <w:p w:rsidR="005E7009" w:rsidRPr="005E7009" w:rsidRDefault="005E7009" w:rsidP="005E7009">
      <w:pPr>
        <w:widowControl w:val="0"/>
        <w:tabs>
          <w:tab w:val="left" w:pos="847"/>
        </w:tabs>
        <w:spacing w:after="0"/>
        <w:ind w:firstLine="720"/>
        <w:jc w:val="both"/>
        <w:outlineLvl w:val="2"/>
        <w:rPr>
          <w:rFonts w:ascii="Times New Roman" w:eastAsia="Arial" w:hAnsi="Times New Roman" w:cs="Times New Roman"/>
          <w:b/>
          <w:bCs/>
          <w:color w:val="000000" w:themeColor="text1"/>
          <w:sz w:val="28"/>
          <w:szCs w:val="28"/>
        </w:rPr>
      </w:pPr>
      <w:bookmarkStart w:id="15" w:name="bookmark108"/>
      <w:bookmarkStart w:id="16" w:name="bookmark107"/>
      <w:bookmarkStart w:id="17" w:name="bookmark106"/>
      <w:bookmarkStart w:id="18" w:name="bookmark109"/>
      <w:bookmarkEnd w:id="15"/>
      <w:r w:rsidRPr="005E7009">
        <w:rPr>
          <w:rFonts w:ascii="Times New Roman" w:eastAsia="Arial" w:hAnsi="Times New Roman" w:cs="Times New Roman"/>
          <w:b/>
          <w:bCs/>
          <w:color w:val="000000" w:themeColor="text1"/>
          <w:sz w:val="28"/>
          <w:szCs w:val="28"/>
        </w:rPr>
        <w:t>3. Về phẩm chất</w:t>
      </w:r>
      <w:bookmarkEnd w:id="16"/>
      <w:bookmarkEnd w:id="17"/>
      <w:bookmarkEnd w:id="18"/>
    </w:p>
    <w:p w:rsidR="005E7009" w:rsidRPr="005E7009" w:rsidRDefault="005E7009" w:rsidP="005E7009">
      <w:pPr>
        <w:widowControl w:val="0"/>
        <w:tabs>
          <w:tab w:val="left" w:pos="847"/>
        </w:tabs>
        <w:spacing w:after="0"/>
        <w:ind w:firstLine="720"/>
        <w:jc w:val="both"/>
        <w:outlineLvl w:val="2"/>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color w:val="000000" w:themeColor="text1"/>
          <w:sz w:val="28"/>
          <w:szCs w:val="28"/>
        </w:rPr>
        <w:t>Tiếp tục bồi dưỡng các phẩm chất chăm chỉ, trung thực và trách nhiệm.</w:t>
      </w:r>
    </w:p>
    <w:p w:rsidR="005E7009" w:rsidRPr="005E7009" w:rsidRDefault="005E7009" w:rsidP="005E7009">
      <w:pPr>
        <w:widowControl w:val="0"/>
        <w:spacing w:after="0"/>
        <w:ind w:firstLine="720"/>
        <w:jc w:val="both"/>
        <w:rPr>
          <w:rFonts w:ascii="Times New Roman" w:eastAsia="Arial" w:hAnsi="Times New Roman" w:cs="Times New Roman"/>
          <w:b/>
          <w:bCs/>
          <w:color w:val="000000" w:themeColor="text1"/>
          <w:sz w:val="28"/>
          <w:szCs w:val="28"/>
        </w:rPr>
      </w:pPr>
      <w:bookmarkStart w:id="19" w:name="bookmark112"/>
      <w:bookmarkStart w:id="20" w:name="bookmark113"/>
      <w:bookmarkStart w:id="21" w:name="bookmark110"/>
      <w:bookmarkStart w:id="22" w:name="bookmark111"/>
      <w:bookmarkEnd w:id="19"/>
      <w:r w:rsidRPr="005E7009">
        <w:rPr>
          <w:rFonts w:ascii="Times New Roman" w:eastAsia="Arial" w:hAnsi="Times New Roman" w:cs="Times New Roman"/>
          <w:b/>
          <w:bCs/>
          <w:color w:val="000000" w:themeColor="text1"/>
          <w:sz w:val="28"/>
          <w:szCs w:val="28"/>
        </w:rPr>
        <w:t>II. THIẾT BỊ DẠY HỌC VÀ HỌC LIỆU</w:t>
      </w:r>
    </w:p>
    <w:p w:rsidR="005E7009" w:rsidRPr="005E7009" w:rsidRDefault="005E7009" w:rsidP="005E7009">
      <w:pPr>
        <w:widowControl w:val="0"/>
        <w:tabs>
          <w:tab w:val="left" w:pos="794"/>
        </w:tabs>
        <w:spacing w:after="0"/>
        <w:ind w:firstLine="720"/>
        <w:jc w:val="both"/>
        <w:outlineLvl w:val="2"/>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1. Giáo viên</w:t>
      </w:r>
      <w:bookmarkEnd w:id="20"/>
      <w:bookmarkEnd w:id="21"/>
      <w:bookmarkEnd w:id="22"/>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23" w:name="bookmark114"/>
      <w:bookmarkEnd w:id="23"/>
      <w:r w:rsidRPr="005E7009">
        <w:rPr>
          <w:rFonts w:ascii="Times New Roman" w:eastAsia="Arial" w:hAnsi="Times New Roman" w:cs="Times New Roman"/>
          <w:color w:val="000000" w:themeColor="text1"/>
          <w:sz w:val="28"/>
          <w:szCs w:val="28"/>
        </w:rPr>
        <w:t>- Giáo án biên soạn theo định hướng phát triển năng lực, phiếu học tập dành cho HS.</w:t>
      </w:r>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24" w:name="bookmark115"/>
      <w:bookmarkEnd w:id="24"/>
      <w:r w:rsidRPr="005E7009">
        <w:rPr>
          <w:rFonts w:ascii="Times New Roman" w:eastAsia="Arial" w:hAnsi="Times New Roman" w:cs="Times New Roman"/>
          <w:color w:val="000000" w:themeColor="text1"/>
          <w:sz w:val="28"/>
          <w:szCs w:val="28"/>
        </w:rPr>
        <w:t xml:space="preserve"> - Bản đồ treo tường các di chỉ thời đại đồ đá và đổng ở Việt Nam.</w:t>
      </w:r>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25" w:name="bookmark116"/>
      <w:bookmarkEnd w:id="25"/>
      <w:r w:rsidRPr="005E7009">
        <w:rPr>
          <w:rFonts w:ascii="Times New Roman" w:eastAsia="Arial" w:hAnsi="Times New Roman" w:cs="Times New Roman"/>
          <w:color w:val="000000" w:themeColor="text1"/>
          <w:sz w:val="28"/>
          <w:szCs w:val="28"/>
        </w:rPr>
        <w:t xml:space="preserve"> - Một số tranh ảnh vẽ công cụ, đó trang sức, ... của người nguyên thuỷ.</w:t>
      </w:r>
      <w:bookmarkStart w:id="26" w:name="bookmark117"/>
      <w:bookmarkEnd w:id="26"/>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Máy tính, máy chiếu (nếu có).</w:t>
      </w:r>
    </w:p>
    <w:p w:rsidR="005E7009" w:rsidRPr="005E7009" w:rsidRDefault="005E7009" w:rsidP="005E7009">
      <w:pPr>
        <w:widowControl w:val="0"/>
        <w:tabs>
          <w:tab w:val="left" w:pos="803"/>
        </w:tabs>
        <w:spacing w:after="0"/>
        <w:ind w:firstLine="720"/>
        <w:jc w:val="both"/>
        <w:outlineLvl w:val="2"/>
        <w:rPr>
          <w:rFonts w:ascii="Times New Roman" w:eastAsia="Arial" w:hAnsi="Times New Roman" w:cs="Times New Roman"/>
          <w:b/>
          <w:bCs/>
          <w:color w:val="000000" w:themeColor="text1"/>
          <w:sz w:val="28"/>
          <w:szCs w:val="28"/>
        </w:rPr>
      </w:pPr>
      <w:bookmarkStart w:id="27" w:name="bookmark120"/>
      <w:bookmarkStart w:id="28" w:name="bookmark119"/>
      <w:bookmarkStart w:id="29" w:name="bookmark118"/>
      <w:bookmarkStart w:id="30" w:name="bookmark121"/>
      <w:bookmarkEnd w:id="27"/>
      <w:r w:rsidRPr="005E7009">
        <w:rPr>
          <w:rFonts w:ascii="Times New Roman" w:eastAsia="Arial" w:hAnsi="Times New Roman" w:cs="Times New Roman"/>
          <w:b/>
          <w:bCs/>
          <w:color w:val="000000" w:themeColor="text1"/>
          <w:sz w:val="28"/>
          <w:szCs w:val="28"/>
        </w:rPr>
        <w:t>2. Học sinh</w:t>
      </w:r>
      <w:bookmarkEnd w:id="28"/>
      <w:bookmarkEnd w:id="29"/>
      <w:bookmarkEnd w:id="30"/>
    </w:p>
    <w:p w:rsidR="005E7009" w:rsidRPr="005E7009" w:rsidRDefault="005E7009" w:rsidP="005E7009">
      <w:pPr>
        <w:widowControl w:val="0"/>
        <w:tabs>
          <w:tab w:val="left" w:pos="726"/>
        </w:tabs>
        <w:spacing w:after="0"/>
        <w:ind w:firstLine="720"/>
        <w:jc w:val="both"/>
        <w:rPr>
          <w:rFonts w:ascii="Times New Roman" w:eastAsia="Arial" w:hAnsi="Times New Roman" w:cs="Times New Roman"/>
          <w:color w:val="000000" w:themeColor="text1"/>
          <w:sz w:val="28"/>
          <w:szCs w:val="28"/>
        </w:rPr>
      </w:pPr>
      <w:bookmarkStart w:id="31" w:name="bookmark122"/>
      <w:bookmarkEnd w:id="31"/>
      <w:r w:rsidRPr="005E7009">
        <w:rPr>
          <w:rFonts w:ascii="Times New Roman" w:eastAsia="Arial" w:hAnsi="Times New Roman" w:cs="Times New Roman"/>
          <w:color w:val="000000" w:themeColor="text1"/>
          <w:sz w:val="28"/>
          <w:szCs w:val="28"/>
        </w:rPr>
        <w:t xml:space="preserve"> - SGK.</w:t>
      </w:r>
    </w:p>
    <w:p w:rsidR="005E7009" w:rsidRPr="005E7009" w:rsidRDefault="005E7009" w:rsidP="005E7009">
      <w:pPr>
        <w:widowControl w:val="0"/>
        <w:tabs>
          <w:tab w:val="left" w:pos="737"/>
        </w:tabs>
        <w:spacing w:after="0"/>
        <w:ind w:firstLine="720"/>
        <w:jc w:val="both"/>
        <w:rPr>
          <w:rFonts w:ascii="Times New Roman" w:eastAsia="Arial" w:hAnsi="Times New Roman" w:cs="Times New Roman"/>
          <w:color w:val="000000" w:themeColor="text1"/>
          <w:sz w:val="28"/>
          <w:szCs w:val="28"/>
        </w:rPr>
      </w:pPr>
      <w:bookmarkStart w:id="32" w:name="bookmark123"/>
      <w:bookmarkEnd w:id="32"/>
      <w:r w:rsidRPr="005E7009">
        <w:rPr>
          <w:rFonts w:ascii="Times New Roman" w:eastAsia="Arial" w:hAnsi="Times New Roman" w:cs="Times New Roman"/>
          <w:color w:val="000000" w:themeColor="text1"/>
          <w:sz w:val="28"/>
          <w:szCs w:val="28"/>
        </w:rPr>
        <w:t xml:space="preserve"> - Tranh ảnh, tư liệu sưu tầm liên quan đến bài học (nếu có) và dụng cụ học tập theo yêu cầu của GV.</w:t>
      </w:r>
    </w:p>
    <w:p w:rsid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bookmarkStart w:id="33" w:name="bookmark139"/>
      <w:bookmarkStart w:id="34" w:name="bookmark137"/>
      <w:bookmarkStart w:id="35" w:name="bookmark140"/>
      <w:bookmarkStart w:id="36" w:name="bookmark138"/>
      <w:bookmarkEnd w:id="33"/>
      <w:r w:rsidRPr="005E7009">
        <w:rPr>
          <w:rFonts w:ascii="Times New Roman" w:eastAsia="Calibri" w:hAnsi="Times New Roman" w:cs="Times New Roman"/>
          <w:b/>
          <w:color w:val="000000" w:themeColor="text1"/>
          <w:sz w:val="28"/>
          <w:szCs w:val="28"/>
        </w:rPr>
        <w:t>III. TIẾN TRÌNH DẠY HỌC</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b/>
          <w:color w:val="000000" w:themeColor="text1"/>
          <w:sz w:val="28"/>
          <w:szCs w:val="28"/>
        </w:rPr>
        <w:t>1. Hoạt động 1: Khởi động</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a. Mục tiêu:</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rPr>
        <w:t>Tạo</w:t>
      </w:r>
      <w:r w:rsidRPr="005E7009">
        <w:rPr>
          <w:rFonts w:ascii="Times New Roman" w:eastAsia="Calibri" w:hAnsi="Times New Roman" w:cs="Times New Roman"/>
          <w:color w:val="000000" w:themeColor="text1"/>
          <w:sz w:val="28"/>
          <w:szCs w:val="28"/>
          <w:lang w:val="vi-VN"/>
        </w:rPr>
        <w:t xml:space="preserve"> tâm thế cho </w:t>
      </w:r>
      <w:r w:rsidRPr="005E7009">
        <w:rPr>
          <w:rFonts w:ascii="Times New Roman" w:eastAsia="Calibri" w:hAnsi="Times New Roman" w:cs="Times New Roman"/>
          <w:color w:val="000000" w:themeColor="text1"/>
          <w:sz w:val="28"/>
          <w:szCs w:val="28"/>
        </w:rPr>
        <w:t>học sinh</w:t>
      </w:r>
      <w:r w:rsidRPr="005E7009">
        <w:rPr>
          <w:rFonts w:ascii="Times New Roman" w:eastAsia="Calibri" w:hAnsi="Times New Roman" w:cs="Times New Roman"/>
          <w:color w:val="000000" w:themeColor="text1"/>
          <w:sz w:val="28"/>
          <w:szCs w:val="28"/>
          <w:lang w:val="vi-VN"/>
        </w:rPr>
        <w:t xml:space="preserve"> đi vào tìm hiểu bài mới.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b. Nội dung:</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color w:val="000000" w:themeColor="text1"/>
          <w:sz w:val="28"/>
          <w:szCs w:val="28"/>
        </w:rPr>
        <w:t xml:space="preserve">- </w:t>
      </w:r>
      <w:r w:rsidRPr="005E7009">
        <w:rPr>
          <w:rFonts w:ascii="Times New Roman" w:eastAsia="Arial" w:hAnsi="Times New Roman" w:cs="Times New Roman"/>
          <w:color w:val="000000" w:themeColor="text1"/>
          <w:sz w:val="28"/>
          <w:szCs w:val="28"/>
        </w:rPr>
        <w:t>GV:</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lastRenderedPageBreak/>
        <w:t xml:space="preserve">+ </w:t>
      </w:r>
      <w:r w:rsidRPr="005E7009">
        <w:rPr>
          <w:rFonts w:ascii="Times New Roman" w:eastAsia="Times New Roman" w:hAnsi="Times New Roman" w:cs="Times New Roman"/>
          <w:color w:val="000000" w:themeColor="text1"/>
          <w:sz w:val="28"/>
          <w:szCs w:val="28"/>
        </w:rPr>
        <w:t>Sử dụng các phương pháp</w:t>
      </w:r>
      <w:r w:rsidRPr="005E7009">
        <w:rPr>
          <w:rFonts w:ascii="Times New Roman" w:eastAsia="Times New Roman" w:hAnsi="Times New Roman" w:cs="Times New Roman"/>
          <w:color w:val="000000" w:themeColor="text1"/>
          <w:sz w:val="28"/>
          <w:szCs w:val="28"/>
          <w:lang w:val="vi-VN"/>
        </w:rPr>
        <w:t>, kĩ thuật</w:t>
      </w:r>
      <w:r w:rsidRPr="005E7009">
        <w:rPr>
          <w:rFonts w:ascii="Times New Roman" w:eastAsia="Times New Roman" w:hAnsi="Times New Roman" w:cs="Times New Roman"/>
          <w:color w:val="000000" w:themeColor="text1"/>
          <w:sz w:val="28"/>
          <w:szCs w:val="28"/>
        </w:rPr>
        <w:t xml:space="preserve"> dạy học: </w:t>
      </w:r>
      <w:r w:rsidRPr="005E7009">
        <w:rPr>
          <w:rFonts w:ascii="Times New Roman" w:eastAsia="Arial" w:hAnsi="Times New Roman" w:cs="Times New Roman"/>
          <w:color w:val="000000" w:themeColor="text1"/>
          <w:sz w:val="28"/>
          <w:szCs w:val="28"/>
        </w:rPr>
        <w:t xml:space="preserve">Sử dụng đồ dùng trực quan, </w:t>
      </w:r>
      <w:r w:rsidRPr="005E7009">
        <w:rPr>
          <w:rFonts w:ascii="Times New Roman" w:eastAsia="Arial" w:hAnsi="Times New Roman" w:cs="Times New Roman"/>
          <w:color w:val="000000" w:themeColor="text1"/>
          <w:sz w:val="28"/>
          <w:szCs w:val="28"/>
          <w:lang w:val="vi-VN"/>
        </w:rPr>
        <w:t xml:space="preserve">sử dụng </w:t>
      </w:r>
      <w:r w:rsidRPr="005E7009">
        <w:rPr>
          <w:rFonts w:ascii="Times New Roman" w:eastAsia="Arial" w:hAnsi="Times New Roman" w:cs="Times New Roman"/>
          <w:color w:val="000000" w:themeColor="text1"/>
          <w:sz w:val="28"/>
          <w:szCs w:val="28"/>
        </w:rPr>
        <w:t xml:space="preserve">tư liệu lịch sử, di sản văn hóa, </w:t>
      </w:r>
      <w:r w:rsidRPr="005E7009">
        <w:rPr>
          <w:rFonts w:ascii="Times New Roman" w:eastAsia="Arial" w:hAnsi="Times New Roman" w:cs="Times New Roman"/>
          <w:color w:val="000000" w:themeColor="text1"/>
          <w:sz w:val="28"/>
          <w:szCs w:val="28"/>
          <w:lang w:val="vi-VN"/>
        </w:rPr>
        <w:t xml:space="preserve">phương pháp </w:t>
      </w:r>
      <w:r w:rsidRPr="005E7009">
        <w:rPr>
          <w:rFonts w:ascii="Times New Roman" w:eastAsia="Arial" w:hAnsi="Times New Roman" w:cs="Times New Roman"/>
          <w:color w:val="000000" w:themeColor="text1"/>
          <w:sz w:val="28"/>
          <w:szCs w:val="28"/>
        </w:rPr>
        <w:t xml:space="preserve">nêu vấn đề, thuyết trình,...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Tổ chức cho HS làm việc nhóm.</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color w:val="000000" w:themeColor="text1"/>
          <w:sz w:val="28"/>
          <w:szCs w:val="28"/>
          <w:lang w:val="nl-NL"/>
        </w:rPr>
        <w:t>- HS:</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color w:val="000000" w:themeColor="text1"/>
          <w:sz w:val="28"/>
          <w:szCs w:val="28"/>
        </w:rPr>
        <w:t>+ Lắng nghe và tiếp thu kiến thức.</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c. Sản phẩm:</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lang w:val="nl-NL"/>
        </w:rPr>
        <w:t>Câu trả lời đúng của HS.</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d. Tổ chức thực hiện:</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xml:space="preserve">GV sử dụng hình 1 trong SGK hoặc bất cứ bức tranh, công cụ lao động,... của người nguyên thuỷ nào khác, với mục đích là gợi sự tò mò, mong muốn tìm hiểu về đời sổng của người nguyên thuỷ của HS.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GV dẫn dắt đề HS thấy cái hay, cái giá trị thông qua quan sát bức tranh hoặc những vật dụng này đổng thời để chứng minh ngược lại với những quan niệm cho rằng người nguyên thuỷ chỉ biết “ăn lông, ở lỗ, ăn sống, nuốt tươi’’…</w:t>
      </w:r>
      <w:bookmarkStart w:id="37" w:name="bookmark142"/>
      <w:bookmarkEnd w:id="37"/>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i/>
          <w:iCs/>
          <w:color w:val="000000" w:themeColor="text1"/>
          <w:sz w:val="28"/>
          <w:szCs w:val="28"/>
        </w:rPr>
        <w:t>Hình 1. Bức tranh của người nguyên thuỷ vẽ cảnh đi săn:</w:t>
      </w:r>
      <w:r w:rsidRPr="005E7009">
        <w:rPr>
          <w:rFonts w:ascii="Times New Roman" w:eastAsia="Arial"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xml:space="preserve">Người nguyên thuỷ biết dùng những mảnh đá nhọn khắc sâu vào vách hang đá đề vẽ hình. Vì vậy, hình người và động vật chỉ là một nét khắc, sau đó họ mới biết vẽ thêm cho có thân, có đầu. Nhiều bức tranh còn được tô màu, chủ yếu là màu đỏ. Trong hình vẽ những người cầm cung đang nhắm bắn vào một đàn hươu đang chạy. GV định hướng để HS có những suy luận, nhận xét bước đầu về đời sống vật chất, tinh thần của người nguyên thuỷ thông qua quan sát bức tranh này.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Trên cơ sở đó, GV dẫn dắt vào bài học mới.</w:t>
      </w:r>
      <w:bookmarkStart w:id="38" w:name="bookmark143"/>
      <w:bookmarkStart w:id="39" w:name="bookmark147"/>
      <w:bookmarkStart w:id="40" w:name="bookmark144"/>
      <w:bookmarkEnd w:id="34"/>
      <w:bookmarkEnd w:id="35"/>
      <w:bookmarkEnd w:id="36"/>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b/>
          <w:color w:val="000000" w:themeColor="text1"/>
          <w:sz w:val="28"/>
          <w:szCs w:val="28"/>
        </w:rPr>
        <w:t>2. Hoạt động 2: Hình thành kiến thức mới</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b/>
          <w:bCs/>
          <w:color w:val="000000" w:themeColor="text1"/>
          <w:sz w:val="28"/>
          <w:szCs w:val="28"/>
        </w:rPr>
        <w:t>2.1.</w:t>
      </w:r>
      <w:r w:rsidRPr="005E7009">
        <w:rPr>
          <w:rFonts w:ascii="Times New Roman" w:eastAsia="Arial" w:hAnsi="Times New Roman" w:cs="Times New Roman"/>
          <w:color w:val="000000" w:themeColor="text1"/>
          <w:sz w:val="28"/>
          <w:szCs w:val="28"/>
        </w:rPr>
        <w:t xml:space="preserve"> </w:t>
      </w:r>
      <w:r w:rsidRPr="005E7009">
        <w:rPr>
          <w:rFonts w:ascii="Times New Roman" w:eastAsia="Arial" w:hAnsi="Times New Roman" w:cs="Times New Roman"/>
          <w:b/>
          <w:bCs/>
          <w:color w:val="000000" w:themeColor="text1"/>
          <w:sz w:val="28"/>
          <w:szCs w:val="28"/>
        </w:rPr>
        <w:t>Mục 1. Các giai đoạn phát triển của xã hội nguyên thuỷ</w:t>
      </w:r>
      <w:bookmarkEnd w:id="38"/>
      <w:bookmarkEnd w:id="39"/>
      <w:bookmarkEnd w:id="40"/>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a. Mục tiêu:</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rPr>
        <w:t>HS rút ra được các giai đoạn phát triển của xã hội nguyên thủy.</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b. Nội dung:</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color w:val="000000" w:themeColor="text1"/>
          <w:sz w:val="28"/>
          <w:szCs w:val="28"/>
        </w:rPr>
        <w:t xml:space="preserve">- </w:t>
      </w:r>
      <w:r w:rsidRPr="005E7009">
        <w:rPr>
          <w:rFonts w:ascii="Times New Roman" w:eastAsia="Arial" w:hAnsi="Times New Roman" w:cs="Times New Roman"/>
          <w:color w:val="000000" w:themeColor="text1"/>
          <w:sz w:val="28"/>
          <w:szCs w:val="28"/>
        </w:rPr>
        <w:t>GV:</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xml:space="preserve">+ </w:t>
      </w:r>
      <w:r w:rsidRPr="005E7009">
        <w:rPr>
          <w:rFonts w:ascii="Times New Roman" w:eastAsia="Times New Roman" w:hAnsi="Times New Roman" w:cs="Times New Roman"/>
          <w:color w:val="000000" w:themeColor="text1"/>
          <w:sz w:val="28"/>
          <w:szCs w:val="28"/>
        </w:rPr>
        <w:t>Sử dụng các phương pháp</w:t>
      </w:r>
      <w:r w:rsidRPr="005E7009">
        <w:rPr>
          <w:rFonts w:ascii="Times New Roman" w:eastAsia="Times New Roman" w:hAnsi="Times New Roman" w:cs="Times New Roman"/>
          <w:color w:val="000000" w:themeColor="text1"/>
          <w:sz w:val="28"/>
          <w:szCs w:val="28"/>
          <w:lang w:val="vi-VN"/>
        </w:rPr>
        <w:t>, kĩ thuật</w:t>
      </w:r>
      <w:r w:rsidRPr="005E7009">
        <w:rPr>
          <w:rFonts w:ascii="Times New Roman" w:eastAsia="Times New Roman" w:hAnsi="Times New Roman" w:cs="Times New Roman"/>
          <w:color w:val="000000" w:themeColor="text1"/>
          <w:sz w:val="28"/>
          <w:szCs w:val="28"/>
        </w:rPr>
        <w:t xml:space="preserve"> dạy học: </w:t>
      </w:r>
      <w:r w:rsidRPr="005E7009">
        <w:rPr>
          <w:rFonts w:ascii="Times New Roman" w:eastAsia="Arial" w:hAnsi="Times New Roman" w:cs="Times New Roman"/>
          <w:color w:val="000000" w:themeColor="text1"/>
          <w:sz w:val="28"/>
          <w:szCs w:val="28"/>
        </w:rPr>
        <w:t xml:space="preserve">Sử dụng đồ dùng trực quan, </w:t>
      </w:r>
      <w:r w:rsidRPr="005E7009">
        <w:rPr>
          <w:rFonts w:ascii="Times New Roman" w:eastAsia="Arial" w:hAnsi="Times New Roman" w:cs="Times New Roman"/>
          <w:color w:val="000000" w:themeColor="text1"/>
          <w:sz w:val="28"/>
          <w:szCs w:val="28"/>
          <w:lang w:val="vi-VN"/>
        </w:rPr>
        <w:t xml:space="preserve">phương pháp </w:t>
      </w:r>
      <w:r w:rsidRPr="005E7009">
        <w:rPr>
          <w:rFonts w:ascii="Times New Roman" w:eastAsia="Arial" w:hAnsi="Times New Roman" w:cs="Times New Roman"/>
          <w:color w:val="000000" w:themeColor="text1"/>
          <w:sz w:val="28"/>
          <w:szCs w:val="28"/>
        </w:rPr>
        <w:t xml:space="preserve">nêu vấn đề, thuyết trình,...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Arial" w:hAnsi="Times New Roman" w:cs="Times New Roman"/>
          <w:color w:val="000000" w:themeColor="text1"/>
          <w:sz w:val="28"/>
          <w:szCs w:val="28"/>
        </w:rPr>
        <w:t>+ Tổ chức cho HS làm việc nhóm.</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Calibri" w:hAnsi="Times New Roman" w:cs="Times New Roman"/>
          <w:color w:val="000000" w:themeColor="text1"/>
          <w:sz w:val="28"/>
          <w:szCs w:val="28"/>
        </w:rPr>
        <w:t xml:space="preserve">- HS: Suy nghĩ, thảo luận nhóm </w:t>
      </w:r>
      <w:r w:rsidRPr="005E7009">
        <w:rPr>
          <w:rFonts w:ascii="Times New Roman" w:eastAsia="Calibri" w:hAnsi="Times New Roman" w:cs="Times New Roman"/>
          <w:color w:val="000000" w:themeColor="text1"/>
          <w:sz w:val="28"/>
          <w:szCs w:val="28"/>
          <w:lang w:val="nl-NL"/>
        </w:rPr>
        <w:t xml:space="preserve">trả lời các câu hỏi theo yêu cầu của GV. </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 xml:space="preserve">c. Sản phẩm: </w:t>
      </w:r>
      <w:r w:rsidRPr="005E7009">
        <w:rPr>
          <w:rFonts w:ascii="Times New Roman" w:eastAsia="Calibri" w:hAnsi="Times New Roman" w:cs="Times New Roman"/>
          <w:color w:val="000000" w:themeColor="text1"/>
          <w:sz w:val="28"/>
          <w:szCs w:val="28"/>
          <w:lang w:val="nl-NL"/>
        </w:rPr>
        <w:t>Câu trả lời đúng của HS.</w:t>
      </w:r>
    </w:p>
    <w:p w:rsidR="005E7009" w:rsidRPr="005E7009" w:rsidRDefault="005E7009" w:rsidP="005E7009">
      <w:pPr>
        <w:widowControl w:val="0"/>
        <w:spacing w:after="0"/>
        <w:ind w:firstLine="720"/>
        <w:jc w:val="both"/>
        <w:rPr>
          <w:rFonts w:ascii="Times New Roman" w:eastAsia="Calibri" w:hAnsi="Times New Roman" w:cs="Times New Roman"/>
          <w:b/>
          <w:color w:val="000000" w:themeColor="text1"/>
          <w:sz w:val="28"/>
          <w:szCs w:val="28"/>
        </w:rPr>
      </w:pPr>
      <w:r w:rsidRPr="005E7009">
        <w:rPr>
          <w:rFonts w:ascii="Times New Roman" w:eastAsia="Times New Roman" w:hAnsi="Times New Roman" w:cs="Times New Roman"/>
          <w:b/>
          <w:bCs/>
          <w:color w:val="000000" w:themeColor="text1"/>
          <w:sz w:val="28"/>
          <w:szCs w:val="28"/>
        </w:rPr>
        <w:t>d. 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4494"/>
      </w:tblGrid>
      <w:tr w:rsidR="005E7009" w:rsidRPr="005E7009" w:rsidTr="005E7009">
        <w:tc>
          <w:tcPr>
            <w:tcW w:w="5424" w:type="dxa"/>
            <w:shd w:val="clear" w:color="auto" w:fill="auto"/>
            <w:vAlign w:val="center"/>
          </w:tcPr>
          <w:p w:rsidR="005E7009" w:rsidRPr="005E7009" w:rsidRDefault="005E7009" w:rsidP="005E7009">
            <w:pPr>
              <w:widowControl w:val="0"/>
              <w:spacing w:before="120"/>
              <w:jc w:val="center"/>
              <w:rPr>
                <w:rFonts w:ascii="Times New Roman" w:eastAsia="Times New Roman" w:hAnsi="Times New Roman" w:cs="Times New Roman"/>
                <w:b/>
                <w:bCs/>
                <w:color w:val="000000" w:themeColor="text1"/>
                <w:sz w:val="28"/>
                <w:szCs w:val="28"/>
              </w:rPr>
            </w:pPr>
            <w:r w:rsidRPr="005E7009">
              <w:rPr>
                <w:rFonts w:ascii="Times New Roman" w:eastAsia="Times New Roman" w:hAnsi="Times New Roman" w:cs="Times New Roman"/>
                <w:b/>
                <w:color w:val="000000" w:themeColor="text1"/>
                <w:sz w:val="28"/>
                <w:szCs w:val="28"/>
              </w:rPr>
              <w:t>HOẠT ĐỘNG CỦA GV-HS</w:t>
            </w:r>
          </w:p>
        </w:tc>
        <w:tc>
          <w:tcPr>
            <w:tcW w:w="4494" w:type="dxa"/>
            <w:shd w:val="clear" w:color="auto" w:fill="auto"/>
            <w:vAlign w:val="center"/>
          </w:tcPr>
          <w:p w:rsidR="005E7009" w:rsidRPr="005E7009" w:rsidRDefault="005E7009" w:rsidP="005E7009">
            <w:pPr>
              <w:widowControl w:val="0"/>
              <w:spacing w:before="120"/>
              <w:jc w:val="center"/>
              <w:rPr>
                <w:rFonts w:ascii="Times New Roman" w:eastAsia="Times New Roman" w:hAnsi="Times New Roman" w:cs="Times New Roman"/>
                <w:b/>
                <w:bCs/>
                <w:color w:val="000000" w:themeColor="text1"/>
                <w:sz w:val="28"/>
                <w:szCs w:val="28"/>
              </w:rPr>
            </w:pPr>
            <w:r w:rsidRPr="005E7009">
              <w:rPr>
                <w:rFonts w:ascii="Times New Roman" w:eastAsia="Times New Roman" w:hAnsi="Times New Roman" w:cs="Times New Roman"/>
                <w:b/>
                <w:color w:val="000000" w:themeColor="text1"/>
                <w:sz w:val="28"/>
                <w:szCs w:val="28"/>
              </w:rPr>
              <w:t>DỰ KIẾN SẢN PHẨM</w:t>
            </w:r>
          </w:p>
        </w:tc>
      </w:tr>
      <w:tr w:rsidR="005E7009" w:rsidRPr="005E7009" w:rsidTr="005E7009">
        <w:tc>
          <w:tcPr>
            <w:tcW w:w="5424" w:type="dxa"/>
            <w:tcBorders>
              <w:bottom w:val="nil"/>
            </w:tcBorders>
            <w:shd w:val="clear" w:color="auto" w:fill="auto"/>
          </w:tcPr>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1:</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đặt câu hỏi: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Xã hội nguyên thuỷ đã trải qua những giai đoạn phát triển nào ?</w:t>
            </w:r>
            <w:r w:rsidRPr="005E7009">
              <w:rPr>
                <w:rFonts w:ascii="Times New Roman" w:eastAsia="Arial" w:hAnsi="Times New Roman" w:cs="Times New Roman"/>
                <w:color w:val="000000" w:themeColor="text1"/>
                <w:sz w:val="28"/>
                <w:szCs w:val="28"/>
              </w:rPr>
              <w:t xml:space="preserve">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lastRenderedPageBreak/>
              <w:t>Để trả lời câu hỏi đó, GV tổ chức cho HS thảo luận nhóm hai câu hỏi:</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Xã hội nguyên thuỷ đã trải qua những giai đoạn phát triển nào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Hãy cho biết đời sống vật chất, tinh thần của Người tối cổ và Người tinh khôn ?</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GV hướng dẫn HS đọc và khai thác thông tin trong Bảng hệ thống các giai đoạn phát triển của xã hội nguyên thuỷ trên thế giới để trả lời câu hỏi.</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2:</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GV có thể phân tích thêm để mở rộng và khắc sâu kiến thức cho HS:</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Quay lại trục thời gian ở đầu chương để giới thiệu về giai đoạn “xã hội …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 xml:space="preserve">- Về giai đoạn bầy người nguyên thuỷ…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có thể đặt câu hỏi: </w:t>
            </w:r>
            <w:r w:rsidRPr="005E7009">
              <w:rPr>
                <w:rFonts w:ascii="Times New Roman" w:eastAsia="Arial" w:hAnsi="Times New Roman" w:cs="Times New Roman"/>
                <w:i/>
                <w:iCs/>
                <w:color w:val="000000" w:themeColor="text1"/>
                <w:sz w:val="28"/>
                <w:szCs w:val="28"/>
              </w:rPr>
              <w:t>Vì sao giai đoạn đầu khi loài người vừa hình thành lại phải sống với nhau theo từng bầy ?</w:t>
            </w:r>
            <w:r w:rsidRPr="005E7009">
              <w:rPr>
                <w:rFonts w:ascii="Times New Roman" w:eastAsia="Arial" w:hAnsi="Times New Roman" w:cs="Times New Roman"/>
                <w:color w:val="000000" w:themeColor="text1"/>
                <w:sz w:val="28"/>
                <w:szCs w:val="28"/>
              </w:rPr>
              <w:t xml:space="preserve"> </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Câu trả lời dựa theo những gợi ý trong mục III.</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Vẽ cách chế tạo công cụ lao động (hình 2): GV có thể phân tích thêm để HS hiểu tác dụng của hoạt động này.</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Từ sự phân tích tác động của thao tác chế tạo công cụ và sự khác nhau giữa bầy người với bầy động vật, GV đã có thể làm rõ về đời sống vật chất, đời sống tinh thần và tổ chức xã hội của bầy người nguyên thuỷ.</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i/>
                <w:iCs/>
                <w:color w:val="000000" w:themeColor="text1"/>
                <w:sz w:val="28"/>
                <w:szCs w:val="28"/>
              </w:rPr>
              <w:t>- Về giai đoạn công xã thị tộc:</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có thể đặt câu hỏi: </w:t>
            </w:r>
            <w:r w:rsidRPr="005E7009">
              <w:rPr>
                <w:rFonts w:ascii="Times New Roman" w:eastAsia="Arial" w:hAnsi="Times New Roman" w:cs="Times New Roman"/>
                <w:i/>
                <w:iCs/>
                <w:color w:val="000000" w:themeColor="text1"/>
                <w:sz w:val="28"/>
                <w:szCs w:val="28"/>
              </w:rPr>
              <w:t>Thế nào là công xã thị tộc ?</w:t>
            </w:r>
            <w:r w:rsidRPr="005E7009">
              <w:rPr>
                <w:rFonts w:ascii="Times New Roman" w:eastAsia="Arial" w:hAnsi="Times New Roman" w:cs="Times New Roman"/>
                <w:color w:val="000000" w:themeColor="text1"/>
                <w:sz w:val="28"/>
                <w:szCs w:val="28"/>
              </w:rPr>
              <w:t xml:space="preserve"> GV định hướng HS khai thác phần </w:t>
            </w:r>
            <w:r w:rsidRPr="005E7009">
              <w:rPr>
                <w:rFonts w:ascii="Times New Roman" w:eastAsia="Arial" w:hAnsi="Times New Roman" w:cs="Times New Roman"/>
                <w:i/>
                <w:iCs/>
                <w:color w:val="000000" w:themeColor="text1"/>
                <w:sz w:val="28"/>
                <w:szCs w:val="28"/>
              </w:rPr>
              <w:t>Em có biết</w:t>
            </w:r>
            <w:r w:rsidRPr="005E7009">
              <w:rPr>
                <w:rFonts w:ascii="Times New Roman" w:eastAsia="Arial" w:hAnsi="Times New Roman" w:cs="Times New Roman"/>
                <w:color w:val="000000" w:themeColor="text1"/>
                <w:sz w:val="28"/>
                <w:szCs w:val="28"/>
              </w:rPr>
              <w:t xml:space="preserve"> (tr.21) để hình thành khái niệm.</w:t>
            </w:r>
          </w:p>
        </w:tc>
        <w:tc>
          <w:tcPr>
            <w:tcW w:w="4494" w:type="dxa"/>
            <w:tcBorders>
              <w:bottom w:val="nil"/>
            </w:tcBorders>
            <w:shd w:val="clear" w:color="auto" w:fill="auto"/>
          </w:tcPr>
          <w:p w:rsidR="005E7009" w:rsidRPr="005E7009" w:rsidRDefault="005E7009" w:rsidP="005E7009">
            <w:pPr>
              <w:widowControl w:val="0"/>
              <w:spacing w:before="120"/>
              <w:jc w:val="both"/>
              <w:rPr>
                <w:rFonts w:ascii="Times New Roman" w:eastAsia="Times New Roman" w:hAnsi="Times New Roman" w:cs="Times New Roman"/>
                <w:b/>
                <w:bCs/>
                <w:color w:val="000000" w:themeColor="text1"/>
                <w:sz w:val="28"/>
                <w:szCs w:val="28"/>
              </w:rPr>
            </w:pPr>
          </w:p>
        </w:tc>
      </w:tr>
      <w:tr w:rsidR="005E7009" w:rsidRPr="005E7009" w:rsidTr="005E7009">
        <w:tc>
          <w:tcPr>
            <w:tcW w:w="5424" w:type="dxa"/>
            <w:tcBorders>
              <w:top w:val="nil"/>
            </w:tcBorders>
            <w:shd w:val="clear" w:color="auto" w:fill="auto"/>
          </w:tcPr>
          <w:p w:rsid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lastRenderedPageBreak/>
              <w:t>Bước 3:</w:t>
            </w:r>
          </w:p>
          <w:p w:rsid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Đại diện nhóm trả lời; HS các nhóm khác theo dõi, nhận xét, bổ sung cho bạn (nếu cần).</w:t>
            </w:r>
          </w:p>
          <w:p w:rsidR="005E7009" w:rsidRP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lastRenderedPageBreak/>
              <w:t>Về vai trò của lao động đối với sự phát triển của người nguyên thuỷ và xã hội loài người, GV yêu cầu HS tự đọc để nhận biết được vai trò của lao động đối với quá trình phát triển của người nguyên thuỷ cũng như xã hội loài người</w:t>
            </w:r>
            <w:r w:rsidRPr="005E7009">
              <w:rPr>
                <w:rFonts w:ascii="Times New Roman" w:eastAsia="Arial" w:hAnsi="Times New Roman" w:cs="Times New Roman"/>
                <w:i/>
                <w:iCs/>
                <w:color w:val="000000" w:themeColor="text1"/>
                <w:sz w:val="28"/>
                <w:szCs w:val="28"/>
              </w:rPr>
              <w:t>.</w:t>
            </w:r>
          </w:p>
          <w:p w:rsidR="005E7009" w:rsidRP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4:</w:t>
            </w:r>
          </w:p>
          <w:p w:rsidR="005E7009" w:rsidRPr="005E7009" w:rsidRDefault="005E7009" w:rsidP="005E7009">
            <w:pPr>
              <w:widowControl w:val="0"/>
              <w:spacing w:before="120" w:after="0"/>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Cs/>
                <w:color w:val="000000" w:themeColor="text1"/>
                <w:sz w:val="28"/>
                <w:szCs w:val="28"/>
              </w:rPr>
              <w:t>GV kết luận, khắc sâu cho HS rõ các giai đoạn phát triển của xã hội nguyên thủy.</w:t>
            </w:r>
          </w:p>
        </w:tc>
        <w:tc>
          <w:tcPr>
            <w:tcW w:w="4494" w:type="dxa"/>
            <w:tcBorders>
              <w:top w:val="nil"/>
            </w:tcBorders>
            <w:shd w:val="clear" w:color="auto" w:fill="auto"/>
          </w:tcPr>
          <w:p w:rsidR="005E7009" w:rsidRPr="005E7009" w:rsidRDefault="005E7009" w:rsidP="005E7009">
            <w:pPr>
              <w:widowControl w:val="0"/>
              <w:tabs>
                <w:tab w:val="left" w:pos="766"/>
              </w:tabs>
              <w:spacing w:after="0"/>
              <w:rPr>
                <w:rFonts w:ascii="Times New Roman" w:eastAsia="Arial" w:hAnsi="Times New Roman" w:cs="Times New Roman"/>
                <w:color w:val="000000" w:themeColor="text1"/>
                <w:sz w:val="28"/>
                <w:szCs w:val="28"/>
              </w:rPr>
            </w:pPr>
          </w:p>
          <w:p w:rsidR="005E7009" w:rsidRPr="005E7009" w:rsidRDefault="005E7009" w:rsidP="005E7009">
            <w:pPr>
              <w:widowControl w:val="0"/>
              <w:tabs>
                <w:tab w:val="left" w:pos="766"/>
              </w:tabs>
              <w:spacing w:after="0"/>
              <w:rPr>
                <w:rFonts w:ascii="Times New Roman" w:eastAsia="Arial" w:hAnsi="Times New Roman" w:cs="Times New Roman"/>
                <w:color w:val="000000" w:themeColor="text1"/>
                <w:sz w:val="28"/>
                <w:szCs w:val="28"/>
              </w:rPr>
            </w:pPr>
          </w:p>
          <w:p w:rsidR="005E7009" w:rsidRPr="005E7009" w:rsidRDefault="005E7009" w:rsidP="005E7009">
            <w:pPr>
              <w:widowControl w:val="0"/>
              <w:tabs>
                <w:tab w:val="left" w:pos="766"/>
              </w:tabs>
              <w:spacing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xml:space="preserve">- Giới hạn thời gian: Từ khi người nguyên thuỷ xuất hiện đến khi xã hội </w:t>
            </w:r>
            <w:r w:rsidRPr="005E7009">
              <w:rPr>
                <w:rFonts w:ascii="Times New Roman" w:eastAsia="Arial" w:hAnsi="Times New Roman" w:cs="Times New Roman"/>
                <w:color w:val="000000" w:themeColor="text1"/>
                <w:sz w:val="28"/>
                <w:szCs w:val="28"/>
              </w:rPr>
              <w:lastRenderedPageBreak/>
              <w:t>có giai cấp và nhà nước hình thành, kéo dài hàng triệu năm.</w:t>
            </w:r>
          </w:p>
          <w:p w:rsidR="005E7009" w:rsidRPr="005E7009" w:rsidRDefault="005E7009" w:rsidP="005E7009">
            <w:pPr>
              <w:widowControl w:val="0"/>
              <w:tabs>
                <w:tab w:val="left" w:pos="766"/>
              </w:tabs>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Bầy người nguyên thuỷ:</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Là tổ chức xã hội sơ khai đầu tiên của loài người, có người đứng đầu, có sự phân công lao động giữa nam và nữ,...</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chế tạo công cụ lao động bằng đá, được ghè đẽo thô sơ.</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Đời sống dựa vào săn bắt, hái lượm, biết tạo ra lửa.</w:t>
            </w:r>
          </w:p>
          <w:p w:rsidR="005E7009" w:rsidRPr="005E7009" w:rsidRDefault="005E7009" w:rsidP="005E7009">
            <w:pPr>
              <w:widowControl w:val="0"/>
              <w:tabs>
                <w:tab w:val="left" w:pos="766"/>
              </w:tabs>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Công xã thị tộc:</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Gắn liền với sự xuất hiện của Người tinh khôn (khoảng 15 vạn năm trước).</w:t>
            </w:r>
          </w:p>
          <w:p w:rsidR="005E7009" w:rsidRPr="005E7009" w:rsidRDefault="005E7009" w:rsidP="005E7009">
            <w:pPr>
              <w:widowControl w:val="0"/>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Công cụ lao động đã được mài cho sắc bén và đẹp hơn; chế tạo cung tên, làm đố gốm, dệt vải, đặc biệt đã biết đến trồng trọt và chăn nuôi.</w:t>
            </w:r>
          </w:p>
          <w:p w:rsidR="005E7009" w:rsidRPr="005E7009" w:rsidRDefault="005E7009" w:rsidP="005E7009">
            <w:pPr>
              <w:widowControl w:val="0"/>
              <w:tabs>
                <w:tab w:val="left" w:pos="766"/>
              </w:tabs>
              <w:spacing w:before="120" w:after="0"/>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chế tạo, sử dụng đổ trang sức, sáng tạo nghệ thuật (vẽ tranh trên vách hang đá,...).</w:t>
            </w:r>
          </w:p>
        </w:tc>
      </w:tr>
    </w:tbl>
    <w:p w:rsidR="005E7009" w:rsidRPr="005E7009" w:rsidRDefault="005E7009" w:rsidP="005E7009">
      <w:pPr>
        <w:widowControl w:val="0"/>
        <w:spacing w:before="120" w:after="0"/>
        <w:ind w:firstLine="709"/>
        <w:rPr>
          <w:rFonts w:ascii="Times New Roman" w:eastAsia="Arial" w:hAnsi="Times New Roman" w:cs="Times New Roman"/>
          <w:b/>
          <w:bCs/>
          <w:color w:val="000000" w:themeColor="text1"/>
          <w:sz w:val="28"/>
          <w:szCs w:val="28"/>
        </w:rPr>
      </w:pPr>
      <w:bookmarkStart w:id="41" w:name="bookmark158"/>
      <w:bookmarkStart w:id="42" w:name="bookmark157"/>
      <w:bookmarkStart w:id="43" w:name="bookmark156"/>
      <w:bookmarkEnd w:id="41"/>
      <w:bookmarkEnd w:id="42"/>
      <w:bookmarkEnd w:id="43"/>
      <w:r w:rsidRPr="005E7009">
        <w:rPr>
          <w:rFonts w:ascii="Times New Roman" w:eastAsia="Arial" w:hAnsi="Times New Roman" w:cs="Times New Roman"/>
          <w:b/>
          <w:bCs/>
          <w:color w:val="000000" w:themeColor="text1"/>
          <w:sz w:val="28"/>
          <w:szCs w:val="28"/>
        </w:rPr>
        <w:lastRenderedPageBreak/>
        <w:t xml:space="preserve">2.2. Mục 2. Đời sống vật chất và tinh thần của người nguyên thuỷ trên </w:t>
      </w:r>
    </w:p>
    <w:p w:rsidR="005E7009" w:rsidRPr="005E7009" w:rsidRDefault="005E7009" w:rsidP="005E7009">
      <w:pPr>
        <w:widowControl w:val="0"/>
        <w:spacing w:after="0"/>
        <w:ind w:firstLine="460"/>
        <w:rPr>
          <w:rFonts w:ascii="Times New Roman" w:eastAsia="Arial" w:hAnsi="Times New Roman" w:cs="Times New Roman"/>
          <w:b/>
          <w:bCs/>
          <w:color w:val="000000" w:themeColor="text1"/>
          <w:sz w:val="28"/>
          <w:szCs w:val="28"/>
        </w:rPr>
      </w:pPr>
      <w:r w:rsidRPr="005E7009">
        <w:rPr>
          <w:rFonts w:ascii="Times New Roman" w:eastAsia="Arial" w:hAnsi="Times New Roman" w:cs="Times New Roman"/>
          <w:b/>
          <w:bCs/>
          <w:color w:val="000000" w:themeColor="text1"/>
          <w:sz w:val="28"/>
          <w:szCs w:val="28"/>
        </w:rPr>
        <w:t>đất nước Việt Nam</w:t>
      </w:r>
    </w:p>
    <w:p w:rsidR="005E7009" w:rsidRPr="005E7009" w:rsidRDefault="005E7009" w:rsidP="005E700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5E7009">
        <w:rPr>
          <w:rFonts w:ascii="Times New Roman" w:eastAsia="Times New Roman" w:hAnsi="Times New Roman" w:cs="Times New Roman"/>
          <w:b/>
          <w:bCs/>
          <w:color w:val="000000" w:themeColor="text1"/>
          <w:sz w:val="28"/>
          <w:szCs w:val="28"/>
        </w:rPr>
        <w:t>a. Mục tiêu:</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rPr>
        <w:t>HS hiểu được đ</w:t>
      </w:r>
      <w:r w:rsidRPr="005E7009">
        <w:rPr>
          <w:rFonts w:ascii="Times New Roman" w:eastAsia="Calibri" w:hAnsi="Times New Roman" w:cs="Times New Roman"/>
          <w:bCs/>
          <w:color w:val="000000" w:themeColor="text1"/>
          <w:sz w:val="28"/>
          <w:szCs w:val="28"/>
        </w:rPr>
        <w:t>ời sống vật chất và tinh thần của người nguyên thuỷ trên đất nước Việt Nam.</w:t>
      </w:r>
    </w:p>
    <w:p w:rsidR="005E7009" w:rsidRPr="005E7009" w:rsidRDefault="005E7009" w:rsidP="005E7009">
      <w:pPr>
        <w:widowControl w:val="0"/>
        <w:shd w:val="clear" w:color="auto" w:fill="FFFFFF"/>
        <w:spacing w:before="120" w:after="0"/>
        <w:ind w:firstLine="720"/>
        <w:rPr>
          <w:rFonts w:ascii="Times New Roman" w:eastAsia="Calibri" w:hAnsi="Times New Roman" w:cs="Times New Roman"/>
          <w:color w:val="000000" w:themeColor="text1"/>
          <w:sz w:val="28"/>
          <w:szCs w:val="28"/>
        </w:rPr>
      </w:pPr>
      <w:r w:rsidRPr="005E7009">
        <w:rPr>
          <w:rFonts w:ascii="Times New Roman" w:eastAsia="Times New Roman" w:hAnsi="Times New Roman" w:cs="Times New Roman"/>
          <w:b/>
          <w:bCs/>
          <w:color w:val="000000" w:themeColor="text1"/>
          <w:sz w:val="28"/>
          <w:szCs w:val="28"/>
        </w:rPr>
        <w:t>b. Nội dung:</w:t>
      </w:r>
      <w:r w:rsidRPr="005E7009">
        <w:rPr>
          <w:rFonts w:ascii="Times New Roman" w:eastAsia="Times New Roman" w:hAnsi="Times New Roman" w:cs="Times New Roman"/>
          <w:color w:val="000000" w:themeColor="text1"/>
          <w:sz w:val="28"/>
          <w:szCs w:val="28"/>
        </w:rPr>
        <w:t xml:space="preserve"> </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Times New Roman" w:hAnsi="Times New Roman" w:cs="Times New Roman"/>
          <w:color w:val="000000" w:themeColor="text1"/>
          <w:sz w:val="28"/>
          <w:szCs w:val="28"/>
        </w:rPr>
        <w:t xml:space="preserve">- </w:t>
      </w:r>
      <w:r w:rsidRPr="005E7009">
        <w:rPr>
          <w:rFonts w:ascii="Times New Roman" w:eastAsia="Arial" w:hAnsi="Times New Roman" w:cs="Times New Roman"/>
          <w:color w:val="000000" w:themeColor="text1"/>
          <w:sz w:val="28"/>
          <w:szCs w:val="28"/>
        </w:rPr>
        <w:t>GV:</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xml:space="preserve">+ </w:t>
      </w:r>
      <w:r w:rsidRPr="005E7009">
        <w:rPr>
          <w:rFonts w:ascii="Times New Roman" w:eastAsia="Times New Roman" w:hAnsi="Times New Roman" w:cs="Times New Roman"/>
          <w:color w:val="000000" w:themeColor="text1"/>
          <w:sz w:val="28"/>
          <w:szCs w:val="28"/>
        </w:rPr>
        <w:t>Sử dụng các phương pháp</w:t>
      </w:r>
      <w:r w:rsidRPr="005E7009">
        <w:rPr>
          <w:rFonts w:ascii="Times New Roman" w:eastAsia="Times New Roman" w:hAnsi="Times New Roman" w:cs="Times New Roman"/>
          <w:color w:val="000000" w:themeColor="text1"/>
          <w:sz w:val="28"/>
          <w:szCs w:val="28"/>
          <w:lang w:val="vi-VN"/>
        </w:rPr>
        <w:t>, kĩ thuật</w:t>
      </w:r>
      <w:r w:rsidRPr="005E7009">
        <w:rPr>
          <w:rFonts w:ascii="Times New Roman" w:eastAsia="Times New Roman" w:hAnsi="Times New Roman" w:cs="Times New Roman"/>
          <w:color w:val="000000" w:themeColor="text1"/>
          <w:sz w:val="28"/>
          <w:szCs w:val="28"/>
        </w:rPr>
        <w:t xml:space="preserve"> dạy học: </w:t>
      </w:r>
      <w:r w:rsidRPr="005E7009">
        <w:rPr>
          <w:rFonts w:ascii="Times New Roman" w:eastAsia="Arial" w:hAnsi="Times New Roman" w:cs="Times New Roman"/>
          <w:color w:val="000000" w:themeColor="text1"/>
          <w:sz w:val="28"/>
          <w:szCs w:val="28"/>
        </w:rPr>
        <w:t xml:space="preserve">Sử dụng đồ dùng trực quan, </w:t>
      </w:r>
      <w:r w:rsidRPr="005E7009">
        <w:rPr>
          <w:rFonts w:ascii="Times New Roman" w:eastAsia="Arial" w:hAnsi="Times New Roman" w:cs="Times New Roman"/>
          <w:color w:val="000000" w:themeColor="text1"/>
          <w:sz w:val="28"/>
          <w:szCs w:val="28"/>
          <w:lang w:val="vi-VN"/>
        </w:rPr>
        <w:t xml:space="preserve">sử dụng </w:t>
      </w:r>
      <w:r w:rsidRPr="005E7009">
        <w:rPr>
          <w:rFonts w:ascii="Times New Roman" w:eastAsia="Arial" w:hAnsi="Times New Roman" w:cs="Times New Roman"/>
          <w:color w:val="000000" w:themeColor="text1"/>
          <w:sz w:val="28"/>
          <w:szCs w:val="28"/>
        </w:rPr>
        <w:t xml:space="preserve">tư liệu lịch sử, di sản văn hóa, </w:t>
      </w:r>
      <w:r w:rsidRPr="005E7009">
        <w:rPr>
          <w:rFonts w:ascii="Times New Roman" w:eastAsia="Arial" w:hAnsi="Times New Roman" w:cs="Times New Roman"/>
          <w:color w:val="000000" w:themeColor="text1"/>
          <w:sz w:val="28"/>
          <w:szCs w:val="28"/>
          <w:lang w:val="vi-VN"/>
        </w:rPr>
        <w:t xml:space="preserve">phương pháp </w:t>
      </w:r>
      <w:r w:rsidRPr="005E7009">
        <w:rPr>
          <w:rFonts w:ascii="Times New Roman" w:eastAsia="Arial" w:hAnsi="Times New Roman" w:cs="Times New Roman"/>
          <w:color w:val="000000" w:themeColor="text1"/>
          <w:sz w:val="28"/>
          <w:szCs w:val="28"/>
        </w:rPr>
        <w:t xml:space="preserve">nêu vấn đề, thuyết trình,... </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Tổ chức cho HS làm việc nhóm.</w:t>
      </w:r>
    </w:p>
    <w:p w:rsidR="005E7009" w:rsidRPr="005E7009" w:rsidRDefault="005E7009" w:rsidP="005E700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5E7009">
        <w:rPr>
          <w:rFonts w:ascii="Times New Roman" w:eastAsia="Calibri" w:hAnsi="Times New Roman" w:cs="Times New Roman"/>
          <w:color w:val="000000" w:themeColor="text1"/>
          <w:sz w:val="28"/>
          <w:szCs w:val="28"/>
        </w:rPr>
        <w:t xml:space="preserve">- HS: Suy nghĩ, trao đổi, </w:t>
      </w:r>
      <w:r w:rsidRPr="005E7009">
        <w:rPr>
          <w:rFonts w:ascii="Times New Roman" w:eastAsia="Calibri" w:hAnsi="Times New Roman" w:cs="Times New Roman"/>
          <w:color w:val="000000" w:themeColor="text1"/>
          <w:sz w:val="28"/>
          <w:szCs w:val="28"/>
          <w:lang w:val="nl-NL"/>
        </w:rPr>
        <w:t xml:space="preserve">trả lời các câu hỏi theo yêu cầu của GV. </w:t>
      </w:r>
    </w:p>
    <w:p w:rsidR="005E7009" w:rsidRPr="005E7009" w:rsidRDefault="005E7009" w:rsidP="005E7009">
      <w:pPr>
        <w:widowControl w:val="0"/>
        <w:shd w:val="clear" w:color="auto" w:fill="FFFFFF"/>
        <w:spacing w:before="120" w:after="0"/>
        <w:ind w:firstLine="720"/>
        <w:rPr>
          <w:rFonts w:ascii="Times New Roman" w:eastAsia="Times New Roman" w:hAnsi="Times New Roman" w:cs="Times New Roman"/>
          <w:color w:val="000000" w:themeColor="text1"/>
          <w:sz w:val="28"/>
          <w:szCs w:val="28"/>
        </w:rPr>
      </w:pPr>
      <w:r w:rsidRPr="005E7009">
        <w:rPr>
          <w:rFonts w:ascii="Times New Roman" w:eastAsia="Times New Roman" w:hAnsi="Times New Roman" w:cs="Times New Roman"/>
          <w:b/>
          <w:bCs/>
          <w:color w:val="000000" w:themeColor="text1"/>
          <w:sz w:val="28"/>
          <w:szCs w:val="28"/>
        </w:rPr>
        <w:t>c. Sản phẩm học tập:</w:t>
      </w:r>
      <w:r w:rsidRPr="005E7009">
        <w:rPr>
          <w:rFonts w:ascii="Times New Roman" w:eastAsia="Times New Roman" w:hAnsi="Times New Roman" w:cs="Times New Roman"/>
          <w:color w:val="000000" w:themeColor="text1"/>
          <w:sz w:val="28"/>
          <w:szCs w:val="28"/>
        </w:rPr>
        <w:t xml:space="preserve"> </w:t>
      </w:r>
      <w:r w:rsidRPr="005E7009">
        <w:rPr>
          <w:rFonts w:ascii="Times New Roman" w:eastAsia="Calibri" w:hAnsi="Times New Roman" w:cs="Times New Roman"/>
          <w:color w:val="000000" w:themeColor="text1"/>
          <w:sz w:val="28"/>
          <w:szCs w:val="28"/>
          <w:lang w:val="nl-NL"/>
        </w:rPr>
        <w:t>Câu trả lời đúng của HS.</w:t>
      </w:r>
    </w:p>
    <w:p w:rsidR="005E7009" w:rsidRPr="005E7009" w:rsidRDefault="005E7009" w:rsidP="005E7009">
      <w:pPr>
        <w:widowControl w:val="0"/>
        <w:shd w:val="clear" w:color="auto" w:fill="FFFFFF"/>
        <w:spacing w:before="120"/>
        <w:ind w:firstLine="720"/>
        <w:rPr>
          <w:rFonts w:ascii="Times New Roman" w:eastAsia="Times New Roman" w:hAnsi="Times New Roman" w:cs="Times New Roman"/>
          <w:b/>
          <w:bCs/>
          <w:color w:val="000000" w:themeColor="text1"/>
          <w:sz w:val="28"/>
          <w:szCs w:val="28"/>
        </w:rPr>
      </w:pPr>
      <w:r w:rsidRPr="005E7009">
        <w:rPr>
          <w:rFonts w:ascii="Times New Roman" w:eastAsia="Times New Roman" w:hAnsi="Times New Roman" w:cs="Times New Roman"/>
          <w:b/>
          <w:bCs/>
          <w:color w:val="000000" w:themeColor="text1"/>
          <w:sz w:val="28"/>
          <w:szCs w:val="28"/>
        </w:rPr>
        <w:t>d. Tổ chức thực hiện: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4626"/>
      </w:tblGrid>
      <w:tr w:rsidR="005E7009" w:rsidRPr="005E7009" w:rsidTr="005E7009">
        <w:tc>
          <w:tcPr>
            <w:tcW w:w="5184" w:type="dxa"/>
            <w:tcBorders>
              <w:top w:val="single" w:sz="4" w:space="0" w:color="auto"/>
              <w:left w:val="single" w:sz="4" w:space="0" w:color="auto"/>
              <w:bottom w:val="single" w:sz="4" w:space="0" w:color="auto"/>
              <w:right w:val="single" w:sz="4" w:space="0" w:color="auto"/>
            </w:tcBorders>
            <w:vAlign w:val="center"/>
          </w:tcPr>
          <w:p w:rsidR="005E7009" w:rsidRPr="005E7009" w:rsidRDefault="005E7009" w:rsidP="005E70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5E7009">
              <w:rPr>
                <w:rFonts w:ascii="Times New Roman" w:eastAsia="Times New Roman" w:hAnsi="Times New Roman" w:cs="Times New Roman"/>
                <w:b/>
                <w:color w:val="000000" w:themeColor="text1"/>
                <w:sz w:val="28"/>
                <w:szCs w:val="28"/>
              </w:rPr>
              <w:lastRenderedPageBreak/>
              <w:t>HOẠT ĐỘNG CỦA GV-HS</w:t>
            </w:r>
          </w:p>
        </w:tc>
        <w:tc>
          <w:tcPr>
            <w:tcW w:w="4626" w:type="dxa"/>
            <w:tcBorders>
              <w:top w:val="single" w:sz="4" w:space="0" w:color="auto"/>
              <w:left w:val="single" w:sz="4" w:space="0" w:color="auto"/>
              <w:bottom w:val="single" w:sz="4" w:space="0" w:color="auto"/>
              <w:right w:val="single" w:sz="4" w:space="0" w:color="auto"/>
            </w:tcBorders>
            <w:vAlign w:val="center"/>
          </w:tcPr>
          <w:p w:rsidR="005E7009" w:rsidRPr="005E7009" w:rsidRDefault="005E7009" w:rsidP="005E700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5E7009">
              <w:rPr>
                <w:rFonts w:ascii="Times New Roman" w:eastAsia="Times New Roman" w:hAnsi="Times New Roman" w:cs="Times New Roman"/>
                <w:b/>
                <w:color w:val="000000" w:themeColor="text1"/>
                <w:sz w:val="28"/>
                <w:szCs w:val="28"/>
              </w:rPr>
              <w:t>DỰ KIẾN SẢN PHẨM</w:t>
            </w:r>
          </w:p>
        </w:tc>
      </w:tr>
      <w:tr w:rsidR="005E7009" w:rsidRPr="005E7009" w:rsidTr="005E7009">
        <w:tc>
          <w:tcPr>
            <w:tcW w:w="5184" w:type="dxa"/>
            <w:tcBorders>
              <w:top w:val="single" w:sz="4" w:space="0" w:color="auto"/>
              <w:left w:val="single" w:sz="4" w:space="0" w:color="auto"/>
              <w:bottom w:val="nil"/>
              <w:right w:val="single" w:sz="4" w:space="0" w:color="auto"/>
            </w:tcBorders>
          </w:tcPr>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Bước 1,2,3:</w:t>
            </w:r>
          </w:p>
          <w:p w:rsid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 xml:space="preserve">GV có thể cho HS tìm trên </w:t>
            </w:r>
            <w:r w:rsidRPr="005E7009">
              <w:rPr>
                <w:rFonts w:ascii="Times New Roman" w:eastAsia="Arial" w:hAnsi="Times New Roman" w:cs="Times New Roman"/>
                <w:i/>
                <w:iCs/>
                <w:color w:val="000000" w:themeColor="text1"/>
                <w:sz w:val="28"/>
                <w:szCs w:val="28"/>
              </w:rPr>
              <w:t>Lược đồ các di chỉ thời đổ đá và đồ đồng ở Việt Nam</w:t>
            </w:r>
            <w:r w:rsidRPr="005E7009">
              <w:rPr>
                <w:rFonts w:ascii="Times New Roman" w:eastAsia="Arial" w:hAnsi="Times New Roman" w:cs="Times New Roman"/>
                <w:color w:val="000000" w:themeColor="text1"/>
                <w:sz w:val="28"/>
                <w:szCs w:val="28"/>
              </w:rPr>
              <w:t xml:space="preserve"> các di chỉ thuộc thời đại đồ đá mới ở Việt Nam. Từ đó, nhấn mạnh: các di chỉ đá mới ở Việt Nam được phân bố rải rác khắp mọi miến đất nước. Chứng tỏ đến thời đá mới, cư dân đã định cư gần như trên toàn bộ lãnh thổ Việt Nam ngày nay. Qua các hiện vật được tìm thấy trong các di chỉ, chúng cho chúng ta biết khá chi tiết về đời sống vật chất và tinh thần của người xưa.</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Arial" w:hAnsi="Times New Roman" w:cs="Times New Roman"/>
                <w:color w:val="000000" w:themeColor="text1"/>
                <w:sz w:val="28"/>
                <w:szCs w:val="28"/>
              </w:rPr>
              <w:t>GV có thể cho HS quan sát một số hiện vật, đọc thông tin và tự rút ra những nội dung chính về đời sống vật chất, tinh thần của người nguyên thuỷ trên đất nước Việt Nam.</w:t>
            </w:r>
          </w:p>
        </w:tc>
        <w:tc>
          <w:tcPr>
            <w:tcW w:w="4626" w:type="dxa"/>
            <w:vMerge w:val="restart"/>
            <w:tcBorders>
              <w:top w:val="single" w:sz="4" w:space="0" w:color="auto"/>
              <w:left w:val="single" w:sz="4" w:space="0" w:color="auto"/>
              <w:right w:val="single" w:sz="4" w:space="0" w:color="auto"/>
            </w:tcBorders>
          </w:tcPr>
          <w:p w:rsidR="005E7009" w:rsidRPr="005E7009" w:rsidRDefault="005E7009" w:rsidP="005E7009">
            <w:pPr>
              <w:widowControl w:val="0"/>
              <w:tabs>
                <w:tab w:val="left" w:pos="707"/>
              </w:tabs>
              <w:spacing w:before="120" w:after="0"/>
              <w:jc w:val="both"/>
              <w:rPr>
                <w:rFonts w:ascii="Times New Roman" w:eastAsia="Arial" w:hAnsi="Times New Roman" w:cs="Times New Roman"/>
                <w:color w:val="000000" w:themeColor="text1"/>
                <w:sz w:val="28"/>
                <w:szCs w:val="28"/>
              </w:rPr>
            </w:pPr>
          </w:p>
          <w:p w:rsidR="005E7009" w:rsidRPr="005E7009" w:rsidRDefault="005E7009" w:rsidP="005E7009">
            <w:pPr>
              <w:widowControl w:val="0"/>
              <w:tabs>
                <w:tab w:val="left" w:pos="707"/>
              </w:tabs>
              <w:spacing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Đời sống vật chất:</w:t>
            </w:r>
          </w:p>
          <w:p w:rsidR="005E7009" w:rsidRPr="005E7009" w:rsidRDefault="005E7009" w:rsidP="005E7009">
            <w:pPr>
              <w:widowControl w:val="0"/>
              <w:tabs>
                <w:tab w:val="left" w:pos="707"/>
              </w:tabs>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Người nguyên thuỷ biết mài đá, tạo thành nhiều công cụ: rìu, chày, cuốc đá,...; dùng tre, gỗ, xương, sừng đê’ làm mũi tên, mũi lao,...</w:t>
            </w:r>
          </w:p>
          <w:p w:rsidR="005E7009" w:rsidRPr="005E7009" w:rsidRDefault="005E7009" w:rsidP="005E7009">
            <w:pPr>
              <w:widowControl w:val="0"/>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Bước đầu biết trồng trọt và chăn nuôi (tìm thấy nhiều xương gia súc, dấu vết của các cây ăn quả, rau đậu,...).</w:t>
            </w:r>
          </w:p>
          <w:p w:rsidR="005E7009" w:rsidRPr="005E7009" w:rsidRDefault="005E7009" w:rsidP="005E7009">
            <w:pPr>
              <w:widowControl w:val="0"/>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làm đồ gốm với nhiều kiểu dáng, hoa văn trang trí phong phú.</w:t>
            </w:r>
          </w:p>
          <w:p w:rsidR="005E7009" w:rsidRPr="005E7009" w:rsidRDefault="005E7009" w:rsidP="005E7009">
            <w:pPr>
              <w:widowControl w:val="0"/>
              <w:tabs>
                <w:tab w:val="left" w:pos="706"/>
              </w:tabs>
              <w:spacing w:before="120" w:after="0"/>
              <w:jc w:val="both"/>
              <w:rPr>
                <w:rFonts w:ascii="Times New Roman" w:eastAsia="Arial" w:hAnsi="Times New Roman" w:cs="Times New Roman"/>
                <w:color w:val="000000" w:themeColor="text1"/>
                <w:sz w:val="28"/>
                <w:szCs w:val="28"/>
              </w:rPr>
            </w:pPr>
            <w:bookmarkStart w:id="44" w:name="bookmark161"/>
            <w:bookmarkEnd w:id="44"/>
            <w:r w:rsidRPr="005E7009">
              <w:rPr>
                <w:rFonts w:ascii="Times New Roman" w:eastAsia="Arial" w:hAnsi="Times New Roman" w:cs="Times New Roman"/>
                <w:color w:val="000000" w:themeColor="text1"/>
                <w:sz w:val="28"/>
                <w:szCs w:val="28"/>
              </w:rPr>
              <w:t>- Đời sống tinh thần:</w:t>
            </w:r>
          </w:p>
          <w:p w:rsidR="005E7009" w:rsidRPr="005E7009" w:rsidRDefault="005E7009" w:rsidP="005E7009">
            <w:pPr>
              <w:widowControl w:val="0"/>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Biết làm đàn đá, vòng tay bằng đá và vỏ ốc, làm chuỗi hạt bằng đất nung, biết vẽ tranh trên vách hang,...</w:t>
            </w:r>
          </w:p>
          <w:p w:rsidR="005E7009" w:rsidRPr="005E7009" w:rsidRDefault="005E7009" w:rsidP="005E7009">
            <w:pPr>
              <w:widowControl w:val="0"/>
              <w:tabs>
                <w:tab w:val="left" w:pos="707"/>
              </w:tabs>
              <w:spacing w:before="120"/>
              <w:ind w:firstLine="40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Đời sống tâm linh: chôn theo người chết cả công cụ và đồ trang sức,...</w:t>
            </w:r>
          </w:p>
        </w:tc>
      </w:tr>
      <w:tr w:rsidR="005E7009" w:rsidRPr="005E7009" w:rsidTr="005E7009">
        <w:tc>
          <w:tcPr>
            <w:tcW w:w="5184" w:type="dxa"/>
            <w:tcBorders>
              <w:top w:val="nil"/>
              <w:left w:val="single" w:sz="4" w:space="0" w:color="auto"/>
              <w:bottom w:val="single" w:sz="4" w:space="0" w:color="auto"/>
              <w:right w:val="single" w:sz="4" w:space="0" w:color="auto"/>
            </w:tcBorders>
          </w:tcPr>
          <w:p w:rsidR="005E7009" w:rsidRPr="005E7009" w:rsidRDefault="005E7009" w:rsidP="005E7009">
            <w:pPr>
              <w:widowControl w:val="0"/>
              <w:tabs>
                <w:tab w:val="left" w:pos="702"/>
              </w:tabs>
              <w:spacing w:after="0"/>
              <w:ind w:hanging="74"/>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Trên cơ sở đó, GV định hướng HS tiếp tục khai thác và chỉ ra những cách làm phong phú đời sống tinh thần của người Việt cổ (làm đàn đá, làm đổ trang sức bằng nhiếu chất liệu khác nhau - vòng đeo tay, đeo cổ,... bằng đất nung, vỏ ốc, răng thú,... có đục lỗ để xuyên dây đã được tìm thấy ở nhiều di chỉ khác ngoài văn hoá Hoà Bình).</w:t>
            </w:r>
          </w:p>
          <w:p w:rsidR="005E7009" w:rsidRPr="005E7009" w:rsidRDefault="005E7009" w:rsidP="005E7009">
            <w:pPr>
              <w:widowControl w:val="0"/>
              <w:tabs>
                <w:tab w:val="left" w:pos="702"/>
              </w:tabs>
              <w:spacing w:before="120" w:after="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 xml:space="preserve">GV tổ chức cho HS quan sát hình rìu mài lưỡi Bắc Sơn và hình công cụ đá Núi Đọ, thảo luận và trả lời câu hỏi: </w:t>
            </w:r>
            <w:r w:rsidRPr="005E7009">
              <w:rPr>
                <w:rFonts w:ascii="Times New Roman" w:eastAsia="Arial" w:hAnsi="Times New Roman" w:cs="Times New Roman"/>
                <w:i/>
                <w:iCs/>
                <w:color w:val="000000" w:themeColor="text1"/>
                <w:sz w:val="28"/>
                <w:szCs w:val="28"/>
              </w:rPr>
              <w:t>Kĩ thuật chế tác công cụ Bắc Sơn có điểm gì tiến bộ hơn Núi Đọ.</w:t>
            </w:r>
          </w:p>
          <w:p w:rsidR="005E7009" w:rsidRPr="005E7009" w:rsidRDefault="005E7009" w:rsidP="005E700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5E7009">
              <w:rPr>
                <w:rFonts w:ascii="Times New Roman" w:eastAsia="Segoe UI" w:hAnsi="Times New Roman" w:cs="Times New Roman"/>
                <w:b/>
                <w:color w:val="000000" w:themeColor="text1"/>
                <w:sz w:val="28"/>
                <w:szCs w:val="28"/>
                <w:shd w:val="clear" w:color="auto" w:fill="FFFFFF"/>
              </w:rPr>
              <w:t xml:space="preserve">Bước 4: </w:t>
            </w:r>
          </w:p>
          <w:p w:rsidR="005E7009" w:rsidRPr="005E7009" w:rsidRDefault="005E7009" w:rsidP="005E700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5E7009">
              <w:rPr>
                <w:rFonts w:ascii="Times New Roman" w:eastAsia="Segoe UI" w:hAnsi="Times New Roman" w:cs="Times New Roman"/>
                <w:color w:val="000000" w:themeColor="text1"/>
                <w:sz w:val="28"/>
                <w:szCs w:val="28"/>
                <w:lang w:val="de-DE"/>
              </w:rPr>
              <w:t>Đánh giá kết quả hoạt động của HS.</w:t>
            </w:r>
            <w:r w:rsidRPr="005E7009">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626" w:type="dxa"/>
            <w:vMerge/>
            <w:tcBorders>
              <w:left w:val="single" w:sz="4" w:space="0" w:color="auto"/>
              <w:bottom w:val="single" w:sz="4" w:space="0" w:color="auto"/>
              <w:right w:val="single" w:sz="4" w:space="0" w:color="auto"/>
            </w:tcBorders>
          </w:tcPr>
          <w:p w:rsidR="005E7009" w:rsidRPr="005E7009" w:rsidRDefault="005E7009" w:rsidP="005E7009">
            <w:pPr>
              <w:widowControl w:val="0"/>
              <w:tabs>
                <w:tab w:val="left" w:pos="707"/>
              </w:tabs>
              <w:spacing w:before="120"/>
              <w:jc w:val="both"/>
              <w:rPr>
                <w:rFonts w:ascii="Times New Roman" w:eastAsia="Arial" w:hAnsi="Times New Roman" w:cs="Times New Roman"/>
                <w:color w:val="000000" w:themeColor="text1"/>
                <w:sz w:val="28"/>
                <w:szCs w:val="28"/>
              </w:rPr>
            </w:pPr>
          </w:p>
        </w:tc>
      </w:tr>
    </w:tbl>
    <w:p w:rsidR="005E7009" w:rsidRPr="005E7009" w:rsidRDefault="005E7009" w:rsidP="005E7009">
      <w:pPr>
        <w:widowControl w:val="0"/>
        <w:shd w:val="clear" w:color="auto" w:fill="FFFFFF"/>
        <w:spacing w:before="120" w:after="0"/>
        <w:ind w:firstLine="720"/>
        <w:rPr>
          <w:rFonts w:ascii="Times New Roman" w:eastAsia="Calibri" w:hAnsi="Times New Roman" w:cs="Times New Roman"/>
          <w:b/>
          <w:color w:val="000000" w:themeColor="text1"/>
          <w:sz w:val="28"/>
          <w:szCs w:val="28"/>
        </w:rPr>
      </w:pPr>
      <w:bookmarkStart w:id="45" w:name="bookmark168"/>
      <w:bookmarkStart w:id="46" w:name="bookmark174"/>
      <w:bookmarkStart w:id="47" w:name="bookmark169"/>
      <w:bookmarkStart w:id="48" w:name="bookmark159"/>
      <w:bookmarkStart w:id="49" w:name="bookmark170"/>
      <w:bookmarkStart w:id="50" w:name="bookmark171"/>
      <w:bookmarkStart w:id="51" w:name="bookmark175"/>
      <w:bookmarkStart w:id="52" w:name="bookmark173"/>
      <w:bookmarkStart w:id="53" w:name="bookmark172"/>
      <w:bookmarkEnd w:id="45"/>
      <w:bookmarkEnd w:id="46"/>
      <w:bookmarkEnd w:id="47"/>
      <w:bookmarkEnd w:id="48"/>
      <w:bookmarkEnd w:id="49"/>
      <w:bookmarkEnd w:id="50"/>
      <w:r w:rsidRPr="005E7009">
        <w:rPr>
          <w:rFonts w:ascii="Times New Roman" w:eastAsia="Calibri" w:hAnsi="Times New Roman" w:cs="Times New Roman"/>
          <w:b/>
          <w:bCs/>
          <w:color w:val="000000" w:themeColor="text1"/>
          <w:sz w:val="28"/>
          <w:szCs w:val="28"/>
          <w:lang w:val="nl-NL"/>
        </w:rPr>
        <w:t xml:space="preserve"> </w:t>
      </w:r>
      <w:r w:rsidRPr="005E7009">
        <w:rPr>
          <w:rFonts w:ascii="Times New Roman" w:eastAsia="Times New Roman" w:hAnsi="Times New Roman" w:cs="Times New Roman"/>
          <w:b/>
          <w:bCs/>
          <w:color w:val="000000" w:themeColor="text1"/>
          <w:sz w:val="28"/>
          <w:szCs w:val="28"/>
        </w:rPr>
        <w:t xml:space="preserve">3. </w:t>
      </w:r>
      <w:r w:rsidRPr="005E7009">
        <w:rPr>
          <w:rFonts w:ascii="Times New Roman" w:eastAsia="Calibri" w:hAnsi="Times New Roman" w:cs="Times New Roman"/>
          <w:b/>
          <w:color w:val="000000" w:themeColor="text1"/>
          <w:sz w:val="28"/>
          <w:szCs w:val="28"/>
        </w:rPr>
        <w:t>Hoạt động 3: Luyện tập</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iCs/>
          <w:color w:val="000000" w:themeColor="text1"/>
          <w:sz w:val="28"/>
          <w:szCs w:val="28"/>
          <w:lang w:val="nl-NL" w:eastAsia="vi-VN"/>
        </w:rPr>
        <w:t xml:space="preserve">a. </w:t>
      </w:r>
      <w:r w:rsidRPr="005E7009">
        <w:rPr>
          <w:rFonts w:ascii="Times New Roman" w:eastAsia="Arial" w:hAnsi="Times New Roman" w:cs="Times New Roman"/>
          <w:b/>
          <w:iCs/>
          <w:color w:val="000000" w:themeColor="text1"/>
          <w:sz w:val="28"/>
          <w:szCs w:val="28"/>
          <w:lang w:val="vi-VN" w:eastAsia="vi-VN"/>
        </w:rPr>
        <w:t>Mục tiêu:</w:t>
      </w:r>
      <w:r w:rsidRPr="005E7009">
        <w:rPr>
          <w:rFonts w:ascii="Times New Roman" w:eastAsia="Arial" w:hAnsi="Times New Roman" w:cs="Times New Roman"/>
          <w:color w:val="000000" w:themeColor="text1"/>
          <w:sz w:val="28"/>
          <w:szCs w:val="28"/>
          <w:lang w:val="nl-NL" w:eastAsia="vi-VN"/>
        </w:rPr>
        <w:t xml:space="preserve"> </w:t>
      </w:r>
      <w:r w:rsidRPr="005E7009">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5E7009">
        <w:rPr>
          <w:rFonts w:ascii="Times New Roman" w:eastAsia="Arial" w:hAnsi="Times New Roman" w:cs="Times New Roman"/>
          <w:color w:val="000000" w:themeColor="text1"/>
          <w:sz w:val="28"/>
          <w:szCs w:val="28"/>
        </w:rPr>
        <w:t xml:space="preserve">Các giai đoạn phát triển của xã hội nguyên thuỷ, Đời sống vật chất và tinh thần của người nguyên thuỷ trên đất nước </w:t>
      </w:r>
      <w:r w:rsidRPr="005E7009">
        <w:rPr>
          <w:rFonts w:ascii="Times New Roman" w:eastAsia="Arial" w:hAnsi="Times New Roman" w:cs="Times New Roman"/>
          <w:color w:val="000000" w:themeColor="text1"/>
          <w:sz w:val="28"/>
          <w:szCs w:val="28"/>
        </w:rPr>
        <w:lastRenderedPageBreak/>
        <w:t>Việt Nam.</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5E7009">
        <w:rPr>
          <w:rFonts w:ascii="Times New Roman" w:eastAsia="Calibri" w:hAnsi="Times New Roman" w:cs="Times New Roman"/>
          <w:b/>
          <w:iCs/>
          <w:color w:val="000000" w:themeColor="text1"/>
          <w:sz w:val="28"/>
          <w:szCs w:val="28"/>
          <w:lang w:val="vi-VN"/>
        </w:rPr>
        <w:t>b</w:t>
      </w:r>
      <w:r w:rsidRPr="005E7009">
        <w:rPr>
          <w:rFonts w:ascii="Times New Roman" w:eastAsia="Calibri" w:hAnsi="Times New Roman" w:cs="Times New Roman"/>
          <w:b/>
          <w:iCs/>
          <w:color w:val="000000" w:themeColor="text1"/>
          <w:sz w:val="28"/>
          <w:szCs w:val="28"/>
        </w:rPr>
        <w:t xml:space="preserve">. </w:t>
      </w:r>
      <w:r w:rsidRPr="005E7009">
        <w:rPr>
          <w:rFonts w:ascii="Times New Roman" w:eastAsia="Calibri" w:hAnsi="Times New Roman" w:cs="Times New Roman"/>
          <w:b/>
          <w:iCs/>
          <w:color w:val="000000" w:themeColor="text1"/>
          <w:sz w:val="28"/>
          <w:szCs w:val="28"/>
          <w:lang w:val="vi-VN"/>
        </w:rPr>
        <w:t>Nội dung</w:t>
      </w:r>
      <w:r w:rsidRPr="005E7009">
        <w:rPr>
          <w:rFonts w:ascii="Times New Roman" w:eastAsia="Calibri" w:hAnsi="Times New Roman" w:cs="Times New Roman"/>
          <w:b/>
          <w:color w:val="000000" w:themeColor="text1"/>
          <w:sz w:val="28"/>
          <w:szCs w:val="28"/>
          <w:lang w:val="vi-VN" w:eastAsia="vi-VN"/>
        </w:rPr>
        <w:t>:</w:t>
      </w:r>
      <w:r w:rsidRPr="005E7009">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5E7009">
        <w:rPr>
          <w:rFonts w:ascii="Times New Roman" w:eastAsia="Calibri" w:hAnsi="Times New Roman" w:cs="Times New Roman"/>
          <w:i/>
          <w:color w:val="000000" w:themeColor="text1"/>
          <w:sz w:val="28"/>
          <w:szCs w:val="28"/>
          <w:lang w:val="vi-VN" w:eastAsia="vi-VN"/>
        </w:rPr>
        <w:t>cá nhân</w:t>
      </w:r>
      <w:r w:rsidRPr="005E7009">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5E7009" w:rsidRPr="005E7009" w:rsidRDefault="005E7009" w:rsidP="005E7009">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5E7009">
        <w:rPr>
          <w:rFonts w:ascii="Times New Roman" w:eastAsia="Calibri" w:hAnsi="Times New Roman" w:cs="Times New Roman"/>
          <w:b/>
          <w:iCs/>
          <w:color w:val="000000" w:themeColor="text1"/>
          <w:sz w:val="28"/>
          <w:szCs w:val="28"/>
          <w:lang w:val="vi-VN"/>
        </w:rPr>
        <w:t xml:space="preserve"> </w:t>
      </w:r>
      <w:r w:rsidRPr="005E7009">
        <w:rPr>
          <w:rFonts w:ascii="Times New Roman" w:eastAsia="Calibri" w:hAnsi="Times New Roman" w:cs="Times New Roman"/>
          <w:b/>
          <w:iCs/>
          <w:color w:val="000000" w:themeColor="text1"/>
          <w:sz w:val="28"/>
          <w:szCs w:val="28"/>
          <w:lang w:val="vi-VN"/>
        </w:rPr>
        <w:tab/>
      </w:r>
      <w:r w:rsidRPr="005E7009">
        <w:rPr>
          <w:rFonts w:ascii="Times New Roman" w:eastAsia="Calibri" w:hAnsi="Times New Roman" w:cs="Times New Roman"/>
          <w:b/>
          <w:iCs/>
          <w:color w:val="000000" w:themeColor="text1"/>
          <w:sz w:val="28"/>
          <w:szCs w:val="28"/>
          <w:lang w:val="vi-VN"/>
        </w:rPr>
        <w:tab/>
        <w:t>c</w:t>
      </w:r>
      <w:r w:rsidRPr="005E7009">
        <w:rPr>
          <w:rFonts w:ascii="Times New Roman" w:eastAsia="Calibri" w:hAnsi="Times New Roman" w:cs="Times New Roman"/>
          <w:b/>
          <w:iCs/>
          <w:color w:val="000000" w:themeColor="text1"/>
          <w:sz w:val="28"/>
          <w:szCs w:val="28"/>
        </w:rPr>
        <w:t>.</w:t>
      </w:r>
      <w:r w:rsidRPr="005E7009">
        <w:rPr>
          <w:rFonts w:ascii="Times New Roman" w:eastAsia="Calibri" w:hAnsi="Times New Roman" w:cs="Times New Roman"/>
          <w:b/>
          <w:iCs/>
          <w:color w:val="000000" w:themeColor="text1"/>
          <w:sz w:val="28"/>
          <w:szCs w:val="28"/>
          <w:lang w:val="vi-VN"/>
        </w:rPr>
        <w:t xml:space="preserve"> Sản phẩm</w:t>
      </w:r>
      <w:r w:rsidRPr="005E7009">
        <w:rPr>
          <w:rFonts w:ascii="Times New Roman" w:eastAsia="Calibri" w:hAnsi="Times New Roman" w:cs="Times New Roman"/>
          <w:b/>
          <w:color w:val="000000" w:themeColor="text1"/>
          <w:sz w:val="28"/>
          <w:szCs w:val="28"/>
          <w:lang w:val="vi-VN"/>
        </w:rPr>
        <w:t>:</w:t>
      </w:r>
      <w:r w:rsidRPr="005E7009">
        <w:rPr>
          <w:rFonts w:ascii="Times New Roman" w:eastAsia="Calibri" w:hAnsi="Times New Roman" w:cs="Times New Roman"/>
          <w:i/>
          <w:iCs/>
          <w:color w:val="000000" w:themeColor="text1"/>
          <w:sz w:val="28"/>
          <w:szCs w:val="28"/>
          <w:lang w:val="vi-VN"/>
        </w:rPr>
        <w:t xml:space="preserve"> </w:t>
      </w:r>
      <w:r w:rsidRPr="005E7009">
        <w:rPr>
          <w:rFonts w:ascii="Times New Roman" w:eastAsia="Calibri" w:hAnsi="Times New Roman" w:cs="Times New Roman"/>
          <w:color w:val="000000" w:themeColor="text1"/>
          <w:sz w:val="28"/>
          <w:szCs w:val="28"/>
        </w:rPr>
        <w:t>H</w:t>
      </w:r>
      <w:r w:rsidRPr="005E7009">
        <w:rPr>
          <w:rFonts w:ascii="Times New Roman" w:eastAsia="Calibri" w:hAnsi="Times New Roman" w:cs="Times New Roman"/>
          <w:color w:val="000000" w:themeColor="text1"/>
          <w:sz w:val="28"/>
          <w:szCs w:val="28"/>
          <w:lang w:val="vi-VN"/>
        </w:rPr>
        <w:t>oàn thành bài tập</w:t>
      </w:r>
      <w:r w:rsidRPr="005E7009">
        <w:rPr>
          <w:rFonts w:ascii="Times New Roman" w:eastAsia="Calibri" w:hAnsi="Times New Roman" w:cs="Times New Roman"/>
          <w:color w:val="000000" w:themeColor="text1"/>
          <w:sz w:val="28"/>
          <w:szCs w:val="28"/>
          <w:lang w:val="en-GB"/>
        </w:rPr>
        <w:t>.</w:t>
      </w:r>
      <w:r w:rsidRPr="005E7009">
        <w:rPr>
          <w:rFonts w:ascii="Times New Roman" w:eastAsia="Calibri" w:hAnsi="Times New Roman" w:cs="Times New Roman"/>
          <w:color w:val="000000" w:themeColor="text1"/>
          <w:sz w:val="28"/>
          <w:szCs w:val="28"/>
          <w:lang w:val="vi-VN"/>
        </w:rPr>
        <w:t xml:space="preserve"> </w:t>
      </w:r>
    </w:p>
    <w:p w:rsidR="005E7009" w:rsidRPr="005E7009" w:rsidRDefault="005E7009" w:rsidP="005E700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5E7009">
        <w:rPr>
          <w:rFonts w:ascii="Times New Roman" w:eastAsia="Times New Roman" w:hAnsi="Times New Roman" w:cs="Times New Roman"/>
          <w:b/>
          <w:iCs/>
          <w:color w:val="000000" w:themeColor="text1"/>
          <w:sz w:val="28"/>
          <w:szCs w:val="28"/>
          <w:lang w:val="vi-VN" w:eastAsia="vi-VN"/>
        </w:rPr>
        <w:t>d</w:t>
      </w:r>
      <w:r w:rsidRPr="005E7009">
        <w:rPr>
          <w:rFonts w:ascii="Times New Roman" w:eastAsia="Times New Roman" w:hAnsi="Times New Roman" w:cs="Times New Roman"/>
          <w:b/>
          <w:iCs/>
          <w:color w:val="000000" w:themeColor="text1"/>
          <w:sz w:val="28"/>
          <w:szCs w:val="28"/>
          <w:lang w:eastAsia="vi-VN"/>
        </w:rPr>
        <w:t>.</w:t>
      </w:r>
      <w:r w:rsidRPr="005E7009">
        <w:rPr>
          <w:rFonts w:ascii="Times New Roman" w:eastAsia="Times New Roman" w:hAnsi="Times New Roman" w:cs="Times New Roman"/>
          <w:b/>
          <w:iCs/>
          <w:color w:val="000000" w:themeColor="text1"/>
          <w:sz w:val="28"/>
          <w:szCs w:val="28"/>
          <w:lang w:val="vi-VN" w:eastAsia="vi-VN"/>
        </w:rPr>
        <w:t xml:space="preserve"> Tổ chức thực hiện:</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bCs/>
          <w:color w:val="000000" w:themeColor="text1"/>
          <w:sz w:val="28"/>
          <w:szCs w:val="28"/>
        </w:rPr>
        <w:t xml:space="preserve">Câu 1. </w:t>
      </w:r>
      <w:r w:rsidRPr="005E7009">
        <w:rPr>
          <w:rFonts w:ascii="Times New Roman" w:eastAsia="Arial" w:hAnsi="Times New Roman" w:cs="Times New Roman"/>
          <w:color w:val="000000" w:themeColor="text1"/>
          <w:sz w:val="28"/>
          <w:szCs w:val="28"/>
        </w:rPr>
        <w:t>Câu hỏi có tính chất khái quát. Tuy nhiên nội dung đã có sẵn trong bài, HS chỉ cần vận dụng để trình bày và chứng minh cho quan điềm của mình. HS cần nhìn nhận suốt quá trình, từ quá trình chuyển biến từ Vượn người thành người đến những thay đổi trong đời sống vật chất, tinh thần của người nguyên thuỷ để thấy được vai trò quyết định của lao động.</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Lao động và chính trong lao động mà từ một loài vượn người đã dần dấn biến đổi (từ chỗ đi bằng bốn chân rồi đi bằng hai chân, hai chi trước trỏ’ nên khéo léo và trở thành hai bàn tay, họp sọ phát triển, thể tích sọ não lớn hơn,...) để trở thành Người tối cổ, rồi thành Người tinh khôn. Cũng chính nhờ có lao động (trong chế tác công cụ lao động, từ chỗ chỉ biết ghè đẽo thô sơ tiến tới biết mài, khoan, cưa đá,...; trong đời sống: từ chỗ phải sống trong các hang đá tiến tới biết làm những túp lếu bằng cành cây, lợp lá hoặc cỏ khô, biết chế tạo ra lửa để sưởi ấm và nướng chín thức ăn; từ chỗ phải sống thành từng bầy để tự bảo vệ và tìm kiếm thức ăn tiến tới các tổ chức xã hội chặt chẽ hơn là công xã thị tộc “cùng làm cùng hưởng”,…), loài người phát triển ngày càng tiến bộ hơn qua các giai đoạn bầy người nguyên thuỷ đến công xã thị tộc.</w:t>
      </w:r>
    </w:p>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bCs/>
          <w:color w:val="000000" w:themeColor="text1"/>
          <w:sz w:val="28"/>
          <w:szCs w:val="28"/>
        </w:rPr>
        <w:t xml:space="preserve">Câu 2. </w:t>
      </w:r>
      <w:r w:rsidRPr="005E7009">
        <w:rPr>
          <w:rFonts w:ascii="Times New Roman" w:eastAsia="Arial" w:hAnsi="Times New Roman" w:cs="Times New Roman"/>
          <w:color w:val="000000" w:themeColor="text1"/>
          <w:sz w:val="28"/>
          <w:szCs w:val="28"/>
        </w:rPr>
        <w:t>Đây cũng là một câu hỏi đòi hỏi vận dụng kiến thức đê giải quyết một yêu cầu nhận thức, góp phần rèn luyện năng lực tư duy, nhận thức lịch sử. Sự tiến bộ vượt bậc trong đời sống vật chất của Người tinh khôn là sự xuất hiện của trổng trọt và chăn nuôi. Nó có tác dụng: một là, giúp con người chủ động tự tìm kiếm thức ăn, ít phụ thuộc vào thiên nhiên hơn; hai là, tăng thêm nhiều nguồn thức ăn, ít bị nạn đói đe doạ hơn. Vế tổ chức xã hội: tổ chức công xã thị tộc đã có sự gắn bó hơn nhờ có quan hệ huyết thống, có sự phân công lao động và cùng làm, cùng hưởng,...</w:t>
      </w:r>
    </w:p>
    <w:p w:rsidR="005E7009" w:rsidRPr="005E7009" w:rsidRDefault="005E7009" w:rsidP="005E7009">
      <w:pPr>
        <w:widowControl w:val="0"/>
        <w:shd w:val="clear" w:color="auto" w:fill="FFFFFF"/>
        <w:spacing w:before="120" w:after="0"/>
        <w:ind w:firstLine="720"/>
        <w:rPr>
          <w:rFonts w:ascii="Times New Roman" w:eastAsia="Times New Roman" w:hAnsi="Times New Roman" w:cs="Times New Roman"/>
          <w:b/>
          <w:bCs/>
          <w:color w:val="000000" w:themeColor="text1"/>
          <w:sz w:val="28"/>
          <w:szCs w:val="28"/>
        </w:rPr>
      </w:pPr>
      <w:r w:rsidRPr="005E7009">
        <w:rPr>
          <w:rFonts w:ascii="Times New Roman" w:eastAsia="Calibri" w:hAnsi="Times New Roman" w:cs="Times New Roman"/>
          <w:b/>
          <w:color w:val="000000" w:themeColor="text1"/>
          <w:sz w:val="28"/>
          <w:szCs w:val="28"/>
        </w:rPr>
        <w:t>4. Hoạt động 4: Vận dụng</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vi-VN"/>
        </w:rPr>
      </w:pPr>
      <w:r w:rsidRPr="005E7009">
        <w:rPr>
          <w:rFonts w:ascii="Times New Roman" w:eastAsia="Calibri" w:hAnsi="Times New Roman" w:cs="Times New Roman"/>
          <w:b/>
          <w:iCs/>
          <w:color w:val="000000" w:themeColor="text1"/>
          <w:sz w:val="28"/>
          <w:szCs w:val="28"/>
          <w:lang w:eastAsia="vi-VN"/>
        </w:rPr>
        <w:t xml:space="preserve">a. </w:t>
      </w:r>
      <w:r w:rsidRPr="005E7009">
        <w:rPr>
          <w:rFonts w:ascii="Times New Roman" w:eastAsia="Calibri" w:hAnsi="Times New Roman" w:cs="Times New Roman"/>
          <w:b/>
          <w:iCs/>
          <w:color w:val="000000" w:themeColor="text1"/>
          <w:sz w:val="28"/>
          <w:szCs w:val="28"/>
          <w:lang w:val="vi-VN" w:eastAsia="vi-VN"/>
        </w:rPr>
        <w:t>Mục tiêu:</w:t>
      </w:r>
      <w:r w:rsidRPr="005E7009">
        <w:rPr>
          <w:rFonts w:ascii="Times New Roman" w:eastAsia="Calibri" w:hAnsi="Times New Roman" w:cs="Times New Roman"/>
          <w:color w:val="000000" w:themeColor="text1"/>
          <w:sz w:val="28"/>
          <w:szCs w:val="28"/>
          <w:lang w:val="vi-VN" w:eastAsia="vi-VN"/>
        </w:rPr>
        <w:t xml:space="preserve"> </w:t>
      </w:r>
      <w:r w:rsidRPr="005E7009">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vi-VN"/>
        </w:rPr>
      </w:pPr>
      <w:r w:rsidRPr="005E7009">
        <w:rPr>
          <w:rFonts w:ascii="Times New Roman" w:eastAsia="Calibri" w:hAnsi="Times New Roman" w:cs="Times New Roman"/>
          <w:b/>
          <w:iCs/>
          <w:color w:val="000000" w:themeColor="text1"/>
          <w:sz w:val="28"/>
          <w:szCs w:val="28"/>
          <w:lang w:val="vi-VN"/>
        </w:rPr>
        <w:t>b</w:t>
      </w:r>
      <w:r w:rsidRPr="005E7009">
        <w:rPr>
          <w:rFonts w:ascii="Times New Roman" w:eastAsia="Calibri" w:hAnsi="Times New Roman" w:cs="Times New Roman"/>
          <w:b/>
          <w:iCs/>
          <w:color w:val="000000" w:themeColor="text1"/>
          <w:sz w:val="28"/>
          <w:szCs w:val="28"/>
        </w:rPr>
        <w:t>.</w:t>
      </w:r>
      <w:r w:rsidRPr="005E7009">
        <w:rPr>
          <w:rFonts w:ascii="Times New Roman" w:eastAsia="Calibri" w:hAnsi="Times New Roman" w:cs="Times New Roman"/>
          <w:b/>
          <w:iCs/>
          <w:color w:val="000000" w:themeColor="text1"/>
          <w:sz w:val="28"/>
          <w:szCs w:val="28"/>
          <w:lang w:val="vi-VN"/>
        </w:rPr>
        <w:t xml:space="preserve"> Nội dung</w:t>
      </w:r>
      <w:r w:rsidRPr="005E7009">
        <w:rPr>
          <w:rFonts w:ascii="Times New Roman" w:eastAsia="Calibri" w:hAnsi="Times New Roman" w:cs="Times New Roman"/>
          <w:b/>
          <w:color w:val="000000" w:themeColor="text1"/>
          <w:sz w:val="28"/>
          <w:szCs w:val="28"/>
          <w:lang w:val="vi-VN" w:eastAsia="vi-VN"/>
        </w:rPr>
        <w:t>:</w:t>
      </w:r>
      <w:r w:rsidRPr="005E7009">
        <w:rPr>
          <w:rFonts w:ascii="Times New Roman" w:eastAsia="Calibri" w:hAnsi="Times New Roman" w:cs="Times New Roman"/>
          <w:color w:val="000000" w:themeColor="text1"/>
          <w:sz w:val="28"/>
          <w:szCs w:val="28"/>
          <w:lang w:val="vi-VN" w:eastAsia="vi-VN"/>
        </w:rPr>
        <w:t xml:space="preserve"> </w:t>
      </w:r>
      <w:r w:rsidRPr="005E7009">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5E7009">
        <w:rPr>
          <w:rFonts w:ascii="Times New Roman" w:eastAsia="Calibri" w:hAnsi="Times New Roman" w:cs="Times New Roman"/>
          <w:color w:val="000000" w:themeColor="text1"/>
          <w:sz w:val="28"/>
          <w:szCs w:val="28"/>
          <w:lang w:val="en-GB"/>
        </w:rPr>
        <w:t>.</w:t>
      </w:r>
      <w:r w:rsidRPr="005E7009">
        <w:rPr>
          <w:rFonts w:ascii="Times New Roman" w:eastAsia="Calibri" w:hAnsi="Times New Roman" w:cs="Times New Roman"/>
          <w:color w:val="000000" w:themeColor="text1"/>
          <w:sz w:val="28"/>
          <w:szCs w:val="28"/>
          <w:lang w:val="vi-VN"/>
        </w:rPr>
        <w:t xml:space="preserve"> </w:t>
      </w:r>
    </w:p>
    <w:p w:rsidR="005E7009" w:rsidRPr="005E7009" w:rsidRDefault="005E7009" w:rsidP="005E7009">
      <w:pPr>
        <w:widowControl w:val="0"/>
        <w:spacing w:before="120" w:after="0"/>
        <w:ind w:firstLine="720"/>
        <w:jc w:val="both"/>
        <w:rPr>
          <w:rFonts w:ascii="Times New Roman" w:eastAsia="Calibri" w:hAnsi="Times New Roman" w:cs="Times New Roman"/>
          <w:color w:val="000000" w:themeColor="text1"/>
          <w:sz w:val="28"/>
          <w:szCs w:val="28"/>
          <w:lang w:val="en-GB"/>
        </w:rPr>
      </w:pPr>
      <w:r w:rsidRPr="005E7009">
        <w:rPr>
          <w:rFonts w:ascii="Times New Roman" w:eastAsia="Calibri" w:hAnsi="Times New Roman" w:cs="Times New Roman"/>
          <w:b/>
          <w:iCs/>
          <w:color w:val="000000" w:themeColor="text1"/>
          <w:sz w:val="28"/>
          <w:szCs w:val="28"/>
          <w:lang w:val="vi-VN"/>
        </w:rPr>
        <w:t>c</w:t>
      </w:r>
      <w:r w:rsidRPr="005E7009">
        <w:rPr>
          <w:rFonts w:ascii="Times New Roman" w:eastAsia="Calibri" w:hAnsi="Times New Roman" w:cs="Times New Roman"/>
          <w:b/>
          <w:iCs/>
          <w:color w:val="000000" w:themeColor="text1"/>
          <w:sz w:val="28"/>
          <w:szCs w:val="28"/>
        </w:rPr>
        <w:t>.</w:t>
      </w:r>
      <w:r w:rsidRPr="005E7009">
        <w:rPr>
          <w:rFonts w:ascii="Times New Roman" w:eastAsia="Calibri" w:hAnsi="Times New Roman" w:cs="Times New Roman"/>
          <w:b/>
          <w:iCs/>
          <w:color w:val="000000" w:themeColor="text1"/>
          <w:sz w:val="28"/>
          <w:szCs w:val="28"/>
          <w:lang w:val="vi-VN"/>
        </w:rPr>
        <w:t xml:space="preserve"> Sản phẩm:</w:t>
      </w:r>
      <w:r w:rsidRPr="005E7009">
        <w:rPr>
          <w:rFonts w:ascii="Times New Roman" w:eastAsia="Calibri" w:hAnsi="Times New Roman" w:cs="Times New Roman"/>
          <w:iCs/>
          <w:color w:val="000000" w:themeColor="text1"/>
          <w:sz w:val="28"/>
          <w:szCs w:val="28"/>
          <w:lang w:val="vi-VN"/>
        </w:rPr>
        <w:t xml:space="preserve"> </w:t>
      </w:r>
      <w:r w:rsidRPr="005E7009">
        <w:rPr>
          <w:rFonts w:ascii="Times New Roman" w:eastAsia="Calibri" w:hAnsi="Times New Roman" w:cs="Times New Roman"/>
          <w:color w:val="000000" w:themeColor="text1"/>
          <w:sz w:val="28"/>
          <w:szCs w:val="28"/>
        </w:rPr>
        <w:t>B</w:t>
      </w:r>
      <w:r w:rsidRPr="005E7009">
        <w:rPr>
          <w:rFonts w:ascii="Times New Roman" w:eastAsia="Calibri" w:hAnsi="Times New Roman" w:cs="Times New Roman"/>
          <w:color w:val="000000" w:themeColor="text1"/>
          <w:sz w:val="28"/>
          <w:szCs w:val="28"/>
          <w:lang w:val="vi-VN"/>
        </w:rPr>
        <w:t>ài tập nhóm</w:t>
      </w:r>
      <w:r w:rsidRPr="005E7009">
        <w:rPr>
          <w:rFonts w:ascii="Times New Roman" w:eastAsia="Calibri" w:hAnsi="Times New Roman" w:cs="Times New Roman"/>
          <w:color w:val="000000" w:themeColor="text1"/>
          <w:sz w:val="28"/>
          <w:szCs w:val="28"/>
          <w:lang w:val="en-GB"/>
        </w:rPr>
        <w:t>.</w:t>
      </w:r>
    </w:p>
    <w:p w:rsidR="005E7009" w:rsidRPr="005E7009" w:rsidRDefault="005E7009" w:rsidP="005E700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5E7009">
        <w:rPr>
          <w:rFonts w:ascii="Times New Roman" w:eastAsia="Times New Roman" w:hAnsi="Times New Roman" w:cs="Times New Roman"/>
          <w:b/>
          <w:iCs/>
          <w:color w:val="000000" w:themeColor="text1"/>
          <w:sz w:val="28"/>
          <w:szCs w:val="28"/>
          <w:lang w:val="vi-VN" w:eastAsia="vi-VN"/>
        </w:rPr>
        <w:t>d</w:t>
      </w:r>
      <w:r w:rsidRPr="005E7009">
        <w:rPr>
          <w:rFonts w:ascii="Times New Roman" w:eastAsia="Times New Roman" w:hAnsi="Times New Roman" w:cs="Times New Roman"/>
          <w:b/>
          <w:iCs/>
          <w:color w:val="000000" w:themeColor="text1"/>
          <w:sz w:val="28"/>
          <w:szCs w:val="28"/>
          <w:lang w:eastAsia="vi-VN"/>
        </w:rPr>
        <w:t>.</w:t>
      </w:r>
      <w:r w:rsidRPr="005E7009">
        <w:rPr>
          <w:rFonts w:ascii="Times New Roman" w:eastAsia="Times New Roman" w:hAnsi="Times New Roman" w:cs="Times New Roman"/>
          <w:b/>
          <w:iCs/>
          <w:color w:val="000000" w:themeColor="text1"/>
          <w:sz w:val="28"/>
          <w:szCs w:val="28"/>
          <w:lang w:val="vi-VN" w:eastAsia="vi-VN"/>
        </w:rPr>
        <w:t xml:space="preserve"> Tổ chức thực hiện:</w:t>
      </w:r>
    </w:p>
    <w:bookmarkEnd w:id="51"/>
    <w:bookmarkEnd w:id="52"/>
    <w:bookmarkEnd w:id="53"/>
    <w:p w:rsidR="005E7009" w:rsidRPr="005E7009" w:rsidRDefault="005E7009" w:rsidP="005E7009">
      <w:pPr>
        <w:widowControl w:val="0"/>
        <w:spacing w:before="120" w:after="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b/>
          <w:bCs/>
          <w:color w:val="000000" w:themeColor="text1"/>
          <w:sz w:val="28"/>
          <w:szCs w:val="28"/>
        </w:rPr>
        <w:t xml:space="preserve">Câu 3. </w:t>
      </w:r>
      <w:r w:rsidRPr="005E7009">
        <w:rPr>
          <w:rFonts w:ascii="Times New Roman" w:eastAsia="Arial" w:hAnsi="Times New Roman" w:cs="Times New Roman"/>
          <w:color w:val="000000" w:themeColor="text1"/>
          <w:sz w:val="28"/>
          <w:szCs w:val="28"/>
        </w:rPr>
        <w:t xml:space="preserve">Trên lược đồ không có tên và ranh giới các tỉnh, thành hiện nay. Vì </w:t>
      </w:r>
      <w:r w:rsidRPr="005E7009">
        <w:rPr>
          <w:rFonts w:ascii="Times New Roman" w:eastAsia="Arial" w:hAnsi="Times New Roman" w:cs="Times New Roman"/>
          <w:color w:val="000000" w:themeColor="text1"/>
          <w:sz w:val="28"/>
          <w:szCs w:val="28"/>
        </w:rPr>
        <w:lastRenderedPageBreak/>
        <w:t>vậy, GV cần hướng dẫn HS đối chiếu với bản đồ Việt Nam hiện tại để tìm và trả lời chính xác. Cũng có thể rút gọn câu hỏi này bằng cách yêu cầu HS tìm xem trong tỉnh hoặc khu vực em đang sống có những di chỉ nào.</w:t>
      </w:r>
    </w:p>
    <w:p w:rsidR="005E7009" w:rsidRPr="005E7009" w:rsidRDefault="005E7009" w:rsidP="005E7009">
      <w:pPr>
        <w:widowControl w:val="0"/>
        <w:spacing w:before="120" w:after="240"/>
        <w:ind w:firstLine="720"/>
        <w:jc w:val="both"/>
        <w:rPr>
          <w:rFonts w:ascii="Times New Roman" w:eastAsia="Arial" w:hAnsi="Times New Roman" w:cs="Times New Roman"/>
          <w:color w:val="000000" w:themeColor="text1"/>
          <w:sz w:val="28"/>
          <w:szCs w:val="28"/>
        </w:rPr>
      </w:pPr>
      <w:r w:rsidRPr="005E7009">
        <w:rPr>
          <w:rFonts w:ascii="Times New Roman" w:eastAsia="Arial" w:hAnsi="Times New Roman" w:cs="Times New Roman"/>
          <w:color w:val="000000" w:themeColor="text1"/>
          <w:sz w:val="28"/>
          <w:szCs w:val="28"/>
        </w:rPr>
        <w:t>Sự phân bố các di chỉ cho thấy con người đã sống rải rác khắp mọi miền trên đất nước Việt Nam hiện nay, từ miền đồi núi đến đồng bằng, ven biển và cả hải đảo.</w:t>
      </w:r>
    </w:p>
    <w:p w:rsidR="005E7009" w:rsidRPr="005E7009" w:rsidRDefault="005E7009" w:rsidP="005E7009">
      <w:pPr>
        <w:widowControl w:val="0"/>
        <w:spacing w:before="120" w:after="240"/>
        <w:ind w:firstLine="720"/>
        <w:jc w:val="both"/>
        <w:rPr>
          <w:rFonts w:ascii="Times New Roman" w:eastAsia="Arial" w:hAnsi="Times New Roman" w:cs="Times New Roman"/>
          <w:color w:val="000000" w:themeColor="text1"/>
          <w:sz w:val="28"/>
          <w:szCs w:val="28"/>
        </w:rPr>
      </w:pPr>
    </w:p>
    <w:p w:rsidR="008462A0" w:rsidRPr="005E7009" w:rsidRDefault="008462A0">
      <w:pPr>
        <w:rPr>
          <w:color w:val="000000" w:themeColor="text1"/>
        </w:rPr>
      </w:pPr>
    </w:p>
    <w:sectPr w:rsidR="008462A0" w:rsidRPr="005E7009" w:rsidSect="005E7009">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009"/>
    <w:rsid w:val="00232AC0"/>
    <w:rsid w:val="005E7009"/>
    <w:rsid w:val="00651F9F"/>
    <w:rsid w:val="008462A0"/>
    <w:rsid w:val="00FB50FF"/>
    <w:rsid w:val="00FE0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DAE60A-208A-490E-A422-0FCC402D8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5E7009"/>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5E7009"/>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7009"/>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5E7009"/>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5E7009"/>
  </w:style>
  <w:style w:type="paragraph" w:styleId="BalloonText">
    <w:name w:val="Balloon Text"/>
    <w:basedOn w:val="Normal"/>
    <w:link w:val="BalloonTextChar"/>
    <w:uiPriority w:val="99"/>
    <w:unhideWhenUsed/>
    <w:rsid w:val="005E7009"/>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5E7009"/>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5E7009"/>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5E7009"/>
    <w:rPr>
      <w:rFonts w:ascii="Segoe UI" w:eastAsia="Segoe UI" w:hAnsi="Segoe UI" w:cs="Segoe UI"/>
      <w:sz w:val="20"/>
      <w:szCs w:val="20"/>
    </w:rPr>
  </w:style>
  <w:style w:type="character" w:styleId="CommentReference">
    <w:name w:val="annotation reference"/>
    <w:uiPriority w:val="99"/>
    <w:unhideWhenUsed/>
    <w:rsid w:val="005E7009"/>
    <w:rPr>
      <w:sz w:val="16"/>
      <w:szCs w:val="16"/>
    </w:rPr>
  </w:style>
  <w:style w:type="paragraph" w:styleId="CommentText">
    <w:name w:val="annotation text"/>
    <w:basedOn w:val="Normal"/>
    <w:link w:val="CommentTextChar"/>
    <w:uiPriority w:val="99"/>
    <w:unhideWhenUsed/>
    <w:rsid w:val="005E7009"/>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5E700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5E7009"/>
    <w:rPr>
      <w:b/>
      <w:bCs/>
    </w:rPr>
  </w:style>
  <w:style w:type="character" w:customStyle="1" w:styleId="CommentSubjectChar">
    <w:name w:val="Comment Subject Char"/>
    <w:basedOn w:val="CommentTextChar"/>
    <w:link w:val="CommentSubject"/>
    <w:uiPriority w:val="99"/>
    <w:rsid w:val="005E7009"/>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5E700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5E7009"/>
    <w:rPr>
      <w:rFonts w:ascii="Times New Roman" w:eastAsia="Calibri" w:hAnsi="Times New Roman" w:cs="Times New Roman"/>
      <w:sz w:val="26"/>
    </w:rPr>
  </w:style>
  <w:style w:type="character" w:styleId="FootnoteReference">
    <w:name w:val="footnote reference"/>
    <w:uiPriority w:val="99"/>
    <w:unhideWhenUsed/>
    <w:rsid w:val="005E7009"/>
    <w:rPr>
      <w:vertAlign w:val="superscript"/>
    </w:rPr>
  </w:style>
  <w:style w:type="paragraph" w:styleId="FootnoteText">
    <w:name w:val="footnote text"/>
    <w:basedOn w:val="Normal"/>
    <w:link w:val="FootnoteTextChar"/>
    <w:uiPriority w:val="99"/>
    <w:unhideWhenUsed/>
    <w:rsid w:val="005E7009"/>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5E7009"/>
    <w:rPr>
      <w:rFonts w:ascii="Times New Roman" w:eastAsia="Calibri" w:hAnsi="Times New Roman" w:cs="Times New Roman"/>
      <w:sz w:val="20"/>
      <w:szCs w:val="20"/>
    </w:rPr>
  </w:style>
  <w:style w:type="paragraph" w:styleId="Header">
    <w:name w:val="header"/>
    <w:basedOn w:val="Normal"/>
    <w:link w:val="HeaderChar"/>
    <w:uiPriority w:val="99"/>
    <w:unhideWhenUsed/>
    <w:rsid w:val="005E700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5E7009"/>
    <w:rPr>
      <w:rFonts w:ascii="Times New Roman" w:eastAsia="Calibri" w:hAnsi="Times New Roman" w:cs="Times New Roman"/>
      <w:sz w:val="26"/>
    </w:rPr>
  </w:style>
  <w:style w:type="paragraph" w:styleId="NormalWeb">
    <w:name w:val="Normal (Web)"/>
    <w:aliases w:val="Normal (Web) Char"/>
    <w:basedOn w:val="Normal"/>
    <w:uiPriority w:val="99"/>
    <w:unhideWhenUsed/>
    <w:rsid w:val="005E7009"/>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5E7009"/>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5E7009"/>
    <w:rPr>
      <w:rFonts w:ascii="Segoe UI" w:eastAsia="Segoe UI" w:hAnsi="Segoe UI" w:cs="Segoe UI"/>
      <w:b/>
      <w:bCs/>
      <w:color w:val="57865F"/>
    </w:rPr>
  </w:style>
  <w:style w:type="paragraph" w:customStyle="1" w:styleId="Heading80">
    <w:name w:val="Heading #8"/>
    <w:basedOn w:val="Normal"/>
    <w:link w:val="Heading8"/>
    <w:rsid w:val="005E7009"/>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5E7009"/>
    <w:rPr>
      <w:sz w:val="26"/>
      <w:szCs w:val="22"/>
    </w:rPr>
  </w:style>
  <w:style w:type="character" w:customStyle="1" w:styleId="Other">
    <w:name w:val="Other_"/>
    <w:link w:val="Other0"/>
    <w:rsid w:val="005E7009"/>
    <w:rPr>
      <w:rFonts w:ascii="Segoe UI" w:eastAsia="Segoe UI" w:hAnsi="Segoe UI" w:cs="Segoe UI"/>
    </w:rPr>
  </w:style>
  <w:style w:type="paragraph" w:customStyle="1" w:styleId="Other0">
    <w:name w:val="Other"/>
    <w:basedOn w:val="Normal"/>
    <w:link w:val="Other"/>
    <w:rsid w:val="005E7009"/>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5E7009"/>
    <w:rPr>
      <w:rFonts w:ascii="Segoe UI" w:eastAsia="Segoe UI" w:hAnsi="Segoe UI" w:cs="Segoe UI"/>
    </w:rPr>
  </w:style>
  <w:style w:type="paragraph" w:customStyle="1" w:styleId="Tablecaption0">
    <w:name w:val="Table caption"/>
    <w:basedOn w:val="Normal"/>
    <w:link w:val="Tablecaption"/>
    <w:rsid w:val="005E7009"/>
    <w:pPr>
      <w:widowControl w:val="0"/>
      <w:spacing w:after="0"/>
    </w:pPr>
    <w:rPr>
      <w:rFonts w:ascii="Segoe UI" w:eastAsia="Segoe UI" w:hAnsi="Segoe UI" w:cs="Segoe UI"/>
    </w:rPr>
  </w:style>
  <w:style w:type="character" w:customStyle="1" w:styleId="Picturecaption">
    <w:name w:val="Picture caption_"/>
    <w:link w:val="Picturecaption0"/>
    <w:rsid w:val="005E7009"/>
    <w:rPr>
      <w:rFonts w:eastAsia="Times New Roman"/>
      <w:sz w:val="9"/>
      <w:szCs w:val="9"/>
    </w:rPr>
  </w:style>
  <w:style w:type="paragraph" w:customStyle="1" w:styleId="Picturecaption0">
    <w:name w:val="Picture caption"/>
    <w:basedOn w:val="Normal"/>
    <w:link w:val="Picturecaption"/>
    <w:rsid w:val="005E7009"/>
    <w:pPr>
      <w:widowControl w:val="0"/>
      <w:spacing w:after="0" w:line="319" w:lineRule="auto"/>
    </w:pPr>
    <w:rPr>
      <w:rFonts w:eastAsia="Times New Roman"/>
      <w:sz w:val="9"/>
      <w:szCs w:val="9"/>
    </w:rPr>
  </w:style>
  <w:style w:type="character" w:customStyle="1" w:styleId="Bodytext2">
    <w:name w:val="Body text (2)_"/>
    <w:link w:val="Bodytext20"/>
    <w:rsid w:val="005E7009"/>
    <w:rPr>
      <w:rFonts w:eastAsia="Times New Roman"/>
      <w:sz w:val="9"/>
      <w:szCs w:val="9"/>
    </w:rPr>
  </w:style>
  <w:style w:type="paragraph" w:customStyle="1" w:styleId="Bodytext20">
    <w:name w:val="Body text (2)"/>
    <w:basedOn w:val="Normal"/>
    <w:link w:val="Bodytext2"/>
    <w:rsid w:val="005E7009"/>
    <w:pPr>
      <w:widowControl w:val="0"/>
      <w:spacing w:after="0" w:line="322" w:lineRule="auto"/>
      <w:ind w:firstLine="180"/>
    </w:pPr>
    <w:rPr>
      <w:rFonts w:eastAsia="Times New Roman"/>
      <w:sz w:val="9"/>
      <w:szCs w:val="9"/>
    </w:rPr>
  </w:style>
  <w:style w:type="character" w:customStyle="1" w:styleId="Bodytext6">
    <w:name w:val="Body text (6)_"/>
    <w:link w:val="Bodytext60"/>
    <w:rsid w:val="005E7009"/>
    <w:rPr>
      <w:rFonts w:ascii="Arial" w:eastAsia="Arial" w:hAnsi="Arial" w:cs="Arial"/>
      <w:b/>
      <w:bCs/>
      <w:color w:val="A33E42"/>
      <w:sz w:val="9"/>
      <w:szCs w:val="9"/>
    </w:rPr>
  </w:style>
  <w:style w:type="paragraph" w:customStyle="1" w:styleId="Bodytext60">
    <w:name w:val="Body text (6)"/>
    <w:basedOn w:val="Normal"/>
    <w:link w:val="Bodytext6"/>
    <w:rsid w:val="005E7009"/>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5E7009"/>
    <w:rPr>
      <w:rFonts w:ascii="Arial" w:eastAsia="Arial" w:hAnsi="Arial" w:cs="Arial"/>
    </w:rPr>
  </w:style>
  <w:style w:type="paragraph" w:customStyle="1" w:styleId="Bodytext30">
    <w:name w:val="Body text (3)"/>
    <w:basedOn w:val="Normal"/>
    <w:link w:val="Bodytext3"/>
    <w:rsid w:val="005E7009"/>
    <w:pPr>
      <w:widowControl w:val="0"/>
      <w:spacing w:after="60"/>
    </w:pPr>
    <w:rPr>
      <w:rFonts w:ascii="Arial" w:eastAsia="Arial" w:hAnsi="Arial" w:cs="Arial"/>
    </w:rPr>
  </w:style>
  <w:style w:type="character" w:customStyle="1" w:styleId="Heading6">
    <w:name w:val="Heading #6_"/>
    <w:link w:val="Heading60"/>
    <w:rsid w:val="005E7009"/>
    <w:rPr>
      <w:rFonts w:ascii="Arial" w:eastAsia="Arial" w:hAnsi="Arial" w:cs="Arial"/>
      <w:b/>
      <w:bCs/>
    </w:rPr>
  </w:style>
  <w:style w:type="paragraph" w:customStyle="1" w:styleId="Heading60">
    <w:name w:val="Heading #6"/>
    <w:basedOn w:val="Normal"/>
    <w:link w:val="Heading6"/>
    <w:rsid w:val="005E7009"/>
    <w:pPr>
      <w:widowControl w:val="0"/>
      <w:spacing w:after="30"/>
      <w:outlineLvl w:val="5"/>
    </w:pPr>
    <w:rPr>
      <w:rFonts w:ascii="Arial" w:eastAsia="Arial" w:hAnsi="Arial" w:cs="Arial"/>
      <w:b/>
      <w:bCs/>
    </w:rPr>
  </w:style>
  <w:style w:type="character" w:customStyle="1" w:styleId="Headerorfooter">
    <w:name w:val="Header or footer_"/>
    <w:link w:val="Headerorfooter0"/>
    <w:rsid w:val="005E7009"/>
    <w:rPr>
      <w:rFonts w:ascii="Arial" w:eastAsia="Arial" w:hAnsi="Arial" w:cs="Arial"/>
    </w:rPr>
  </w:style>
  <w:style w:type="paragraph" w:customStyle="1" w:styleId="Headerorfooter0">
    <w:name w:val="Header or footer"/>
    <w:basedOn w:val="Normal"/>
    <w:link w:val="Headerorfooter"/>
    <w:rsid w:val="005E7009"/>
    <w:pPr>
      <w:widowControl w:val="0"/>
      <w:spacing w:after="0"/>
    </w:pPr>
    <w:rPr>
      <w:rFonts w:ascii="Arial" w:eastAsia="Arial" w:hAnsi="Arial" w:cs="Arial"/>
    </w:rPr>
  </w:style>
  <w:style w:type="character" w:customStyle="1" w:styleId="Bodytext5">
    <w:name w:val="Body text (5)_"/>
    <w:link w:val="Bodytext50"/>
    <w:rsid w:val="005E7009"/>
    <w:rPr>
      <w:rFonts w:ascii="Arial" w:eastAsia="Arial" w:hAnsi="Arial" w:cs="Arial"/>
      <w:sz w:val="18"/>
      <w:szCs w:val="18"/>
    </w:rPr>
  </w:style>
  <w:style w:type="paragraph" w:customStyle="1" w:styleId="Bodytext50">
    <w:name w:val="Body text (5)"/>
    <w:basedOn w:val="Normal"/>
    <w:link w:val="Bodytext5"/>
    <w:rsid w:val="005E7009"/>
    <w:pPr>
      <w:widowControl w:val="0"/>
      <w:spacing w:after="60"/>
    </w:pPr>
    <w:rPr>
      <w:rFonts w:ascii="Arial" w:eastAsia="Arial" w:hAnsi="Arial" w:cs="Arial"/>
      <w:sz w:val="18"/>
      <w:szCs w:val="18"/>
    </w:rPr>
  </w:style>
  <w:style w:type="character" w:customStyle="1" w:styleId="Tiu2">
    <w:name w:val="Tiêu đề #2_"/>
    <w:link w:val="Tiu20"/>
    <w:rsid w:val="005E7009"/>
    <w:rPr>
      <w:rFonts w:ascii="Arial" w:eastAsia="Arial" w:hAnsi="Arial" w:cs="Arial"/>
      <w:b/>
      <w:bCs/>
      <w:color w:val="FA151E"/>
      <w:sz w:val="42"/>
      <w:szCs w:val="42"/>
    </w:rPr>
  </w:style>
  <w:style w:type="paragraph" w:customStyle="1" w:styleId="Tiu20">
    <w:name w:val="Tiêu đề #2"/>
    <w:basedOn w:val="Normal"/>
    <w:link w:val="Tiu2"/>
    <w:rsid w:val="005E7009"/>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E7009"/>
    <w:rPr>
      <w:rFonts w:ascii="Arial" w:eastAsia="Arial" w:hAnsi="Arial" w:cs="Arial"/>
      <w:b/>
      <w:bCs/>
      <w:color w:val="FA151E"/>
    </w:rPr>
  </w:style>
  <w:style w:type="paragraph" w:customStyle="1" w:styleId="Tiu30">
    <w:name w:val="Tiêu đề #3"/>
    <w:basedOn w:val="Normal"/>
    <w:link w:val="Tiu3"/>
    <w:rsid w:val="005E7009"/>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5E7009"/>
    <w:rPr>
      <w:rFonts w:ascii="Arial" w:eastAsia="Arial" w:hAnsi="Arial" w:cs="Arial"/>
    </w:rPr>
  </w:style>
  <w:style w:type="paragraph" w:customStyle="1" w:styleId="Vnbnnidung0">
    <w:name w:val="Văn bản nội dung"/>
    <w:basedOn w:val="Normal"/>
    <w:link w:val="Vnbnnidung"/>
    <w:rsid w:val="005E7009"/>
    <w:pPr>
      <w:widowControl w:val="0"/>
      <w:spacing w:after="100" w:line="346" w:lineRule="auto"/>
      <w:ind w:firstLine="400"/>
    </w:pPr>
    <w:rPr>
      <w:rFonts w:ascii="Arial" w:eastAsia="Arial" w:hAnsi="Arial" w:cs="Arial"/>
    </w:rPr>
  </w:style>
  <w:style w:type="character" w:customStyle="1" w:styleId="Tiu1">
    <w:name w:val="Tiêu đề #1_"/>
    <w:link w:val="Tiu10"/>
    <w:rsid w:val="005E7009"/>
    <w:rPr>
      <w:rFonts w:ascii="Arial" w:eastAsia="Arial" w:hAnsi="Arial" w:cs="Arial"/>
      <w:b/>
      <w:bCs/>
      <w:color w:val="FA151E"/>
      <w:sz w:val="52"/>
      <w:szCs w:val="52"/>
    </w:rPr>
  </w:style>
  <w:style w:type="paragraph" w:customStyle="1" w:styleId="Tiu10">
    <w:name w:val="Tiêu đề #1"/>
    <w:basedOn w:val="Normal"/>
    <w:link w:val="Tiu1"/>
    <w:rsid w:val="005E7009"/>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5E7009"/>
    <w:rPr>
      <w:rFonts w:ascii="Arial" w:eastAsia="Arial" w:hAnsi="Arial" w:cs="Arial"/>
      <w:sz w:val="17"/>
      <w:szCs w:val="17"/>
    </w:rPr>
  </w:style>
  <w:style w:type="paragraph" w:customStyle="1" w:styleId="Vnbnnidung30">
    <w:name w:val="Văn bản nội dung (3)"/>
    <w:basedOn w:val="Normal"/>
    <w:link w:val="Vnbnnidung3"/>
    <w:rsid w:val="005E7009"/>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5E7009"/>
    <w:rPr>
      <w:rFonts w:eastAsia="Times New Roman"/>
      <w:i/>
      <w:iCs/>
      <w:color w:val="177906"/>
    </w:rPr>
  </w:style>
  <w:style w:type="paragraph" w:customStyle="1" w:styleId="Vnbnnidung20">
    <w:name w:val="Văn bản nội dung (2)"/>
    <w:basedOn w:val="Normal"/>
    <w:link w:val="Vnbnnidung2"/>
    <w:rsid w:val="005E7009"/>
    <w:pPr>
      <w:widowControl w:val="0"/>
      <w:spacing w:after="40" w:line="305" w:lineRule="auto"/>
      <w:ind w:left="160"/>
    </w:pPr>
    <w:rPr>
      <w:rFonts w:eastAsia="Times New Roman"/>
      <w:i/>
      <w:iCs/>
      <w:color w:val="177906"/>
    </w:rPr>
  </w:style>
  <w:style w:type="character" w:customStyle="1" w:styleId="Heading5">
    <w:name w:val="Heading #5_"/>
    <w:link w:val="Heading50"/>
    <w:rsid w:val="005E7009"/>
    <w:rPr>
      <w:rFonts w:ascii="Segoe UI" w:eastAsia="Segoe UI" w:hAnsi="Segoe UI" w:cs="Segoe UI"/>
      <w:b/>
      <w:bCs/>
      <w:color w:val="DD8234"/>
    </w:rPr>
  </w:style>
  <w:style w:type="paragraph" w:customStyle="1" w:styleId="Heading50">
    <w:name w:val="Heading #5"/>
    <w:basedOn w:val="Normal"/>
    <w:link w:val="Heading5"/>
    <w:rsid w:val="005E7009"/>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5E7009"/>
    <w:rPr>
      <w:rFonts w:ascii="Tahoma" w:eastAsia="Tahoma" w:hAnsi="Tahoma" w:cs="Tahoma"/>
      <w:b/>
      <w:bCs/>
    </w:rPr>
  </w:style>
  <w:style w:type="paragraph" w:customStyle="1" w:styleId="Vnbnnidung40">
    <w:name w:val="Văn bản nội dung (4)"/>
    <w:basedOn w:val="Normal"/>
    <w:link w:val="Vnbnnidung4"/>
    <w:rsid w:val="005E7009"/>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5E7009"/>
    <w:rPr>
      <w:rFonts w:eastAsia="Times New Roman"/>
    </w:rPr>
  </w:style>
  <w:style w:type="paragraph" w:customStyle="1" w:styleId="Ghichcuitrang0">
    <w:name w:val="Ghi chú cuối trang"/>
    <w:basedOn w:val="Normal"/>
    <w:link w:val="Ghichcuitrang"/>
    <w:rsid w:val="005E7009"/>
    <w:pPr>
      <w:widowControl w:val="0"/>
      <w:spacing w:after="40" w:line="295" w:lineRule="auto"/>
      <w:ind w:firstLine="460"/>
    </w:pPr>
    <w:rPr>
      <w:rFonts w:eastAsia="Times New Roman"/>
    </w:rPr>
  </w:style>
  <w:style w:type="character" w:customStyle="1" w:styleId="Chthchnh">
    <w:name w:val="Chú thích ảnh_"/>
    <w:link w:val="Chthchnh0"/>
    <w:rsid w:val="005E7009"/>
    <w:rPr>
      <w:rFonts w:ascii="Arial" w:eastAsia="Arial" w:hAnsi="Arial" w:cs="Arial"/>
      <w:sz w:val="17"/>
      <w:szCs w:val="17"/>
    </w:rPr>
  </w:style>
  <w:style w:type="paragraph" w:customStyle="1" w:styleId="Chthchnh0">
    <w:name w:val="Chú thích ảnh"/>
    <w:basedOn w:val="Normal"/>
    <w:link w:val="Chthchnh"/>
    <w:rsid w:val="005E7009"/>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5E7009"/>
    <w:rPr>
      <w:rFonts w:eastAsia="Times New Roman"/>
    </w:rPr>
  </w:style>
  <w:style w:type="paragraph" w:customStyle="1" w:styleId="utranghocchntrang20">
    <w:name w:val="Đầu trang hoặc chân trang (2)"/>
    <w:basedOn w:val="Normal"/>
    <w:link w:val="utranghocchntrang2"/>
    <w:rsid w:val="005E7009"/>
    <w:pPr>
      <w:widowControl w:val="0"/>
      <w:spacing w:after="0"/>
    </w:pPr>
    <w:rPr>
      <w:rFonts w:eastAsia="Times New Roman"/>
    </w:rPr>
  </w:style>
  <w:style w:type="character" w:customStyle="1" w:styleId="Khc">
    <w:name w:val="Khác_"/>
    <w:link w:val="Khc0"/>
    <w:rsid w:val="005E7009"/>
    <w:rPr>
      <w:rFonts w:eastAsia="Times New Roman"/>
    </w:rPr>
  </w:style>
  <w:style w:type="paragraph" w:customStyle="1" w:styleId="Khc0">
    <w:name w:val="Khác"/>
    <w:basedOn w:val="Normal"/>
    <w:link w:val="Khc"/>
    <w:rsid w:val="005E7009"/>
    <w:pPr>
      <w:widowControl w:val="0"/>
      <w:spacing w:after="0" w:line="276" w:lineRule="auto"/>
      <w:ind w:firstLine="400"/>
    </w:pPr>
    <w:rPr>
      <w:rFonts w:eastAsia="Times New Roman"/>
    </w:rPr>
  </w:style>
  <w:style w:type="character" w:customStyle="1" w:styleId="Tiu4">
    <w:name w:val="Tiêu đề #4_"/>
    <w:link w:val="Tiu40"/>
    <w:rsid w:val="005E7009"/>
    <w:rPr>
      <w:rFonts w:ascii="Arial" w:eastAsia="Arial" w:hAnsi="Arial" w:cs="Arial"/>
      <w:b/>
      <w:bCs/>
      <w:color w:val="5A3921"/>
    </w:rPr>
  </w:style>
  <w:style w:type="paragraph" w:customStyle="1" w:styleId="Tiu40">
    <w:name w:val="Tiêu đề #4"/>
    <w:basedOn w:val="Normal"/>
    <w:link w:val="Tiu4"/>
    <w:rsid w:val="005E7009"/>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5E7009"/>
    <w:rPr>
      <w:rFonts w:ascii="Arial" w:eastAsia="Arial" w:hAnsi="Arial" w:cs="Arial"/>
      <w:b/>
      <w:bCs/>
      <w:color w:val="5A3921"/>
    </w:rPr>
  </w:style>
  <w:style w:type="paragraph" w:customStyle="1" w:styleId="Vnbnnidung50">
    <w:name w:val="Văn bản nội dung (5)"/>
    <w:basedOn w:val="Normal"/>
    <w:link w:val="Vnbnnidung5"/>
    <w:rsid w:val="005E7009"/>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5E7009"/>
    <w:rPr>
      <w:rFonts w:eastAsia="Times New Roman"/>
      <w:color w:val="EBEBEB"/>
      <w:sz w:val="32"/>
      <w:szCs w:val="32"/>
    </w:rPr>
  </w:style>
  <w:style w:type="paragraph" w:customStyle="1" w:styleId="Vnbnnidung60">
    <w:name w:val="Văn bản nội dung (6)"/>
    <w:basedOn w:val="Normal"/>
    <w:link w:val="Vnbnnidung6"/>
    <w:rsid w:val="005E7009"/>
    <w:pPr>
      <w:widowControl w:val="0"/>
      <w:spacing w:after="0"/>
    </w:pPr>
    <w:rPr>
      <w:rFonts w:eastAsia="Times New Roman"/>
      <w:color w:val="EBEBEB"/>
      <w:sz w:val="32"/>
      <w:szCs w:val="32"/>
    </w:rPr>
  </w:style>
  <w:style w:type="character" w:customStyle="1" w:styleId="Vnbnnidung9">
    <w:name w:val="Văn bản nội dung (9)_"/>
    <w:link w:val="Vnbnnidung90"/>
    <w:rsid w:val="005E7009"/>
    <w:rPr>
      <w:rFonts w:ascii="Segoe UI" w:eastAsia="Segoe UI" w:hAnsi="Segoe UI" w:cs="Segoe UI"/>
      <w:b/>
      <w:bCs/>
    </w:rPr>
  </w:style>
  <w:style w:type="paragraph" w:customStyle="1" w:styleId="Vnbnnidung90">
    <w:name w:val="Văn bản nội dung (9)"/>
    <w:basedOn w:val="Normal"/>
    <w:link w:val="Vnbnnidung9"/>
    <w:rsid w:val="005E7009"/>
    <w:pPr>
      <w:widowControl w:val="0"/>
      <w:ind w:firstLine="460"/>
    </w:pPr>
    <w:rPr>
      <w:rFonts w:ascii="Segoe UI" w:eastAsia="Segoe UI" w:hAnsi="Segoe UI" w:cs="Segoe UI"/>
      <w:b/>
      <w:bCs/>
    </w:rPr>
  </w:style>
  <w:style w:type="paragraph" w:styleId="NoSpacing">
    <w:name w:val="No Spacing"/>
    <w:uiPriority w:val="1"/>
    <w:qFormat/>
    <w:rsid w:val="005E7009"/>
    <w:pPr>
      <w:spacing w:after="0"/>
    </w:pPr>
    <w:rPr>
      <w:rFonts w:ascii="Times New Roman" w:eastAsia="Calibri" w:hAnsi="Times New Roman" w:cs="Times New Roman"/>
      <w:sz w:val="26"/>
    </w:rPr>
  </w:style>
  <w:style w:type="paragraph" w:customStyle="1" w:styleId="NoSpacing1">
    <w:name w:val="No Spacing1"/>
    <w:rsid w:val="005E7009"/>
    <w:pPr>
      <w:spacing w:after="0"/>
    </w:pPr>
    <w:rPr>
      <w:rFonts w:ascii="Calibri" w:eastAsia="Times New Roman" w:hAnsi="Calibri" w:cs="Times New Roman"/>
    </w:rPr>
  </w:style>
  <w:style w:type="paragraph" w:customStyle="1" w:styleId="TableParagraph">
    <w:name w:val="Table Paragraph"/>
    <w:basedOn w:val="Normal"/>
    <w:uiPriority w:val="1"/>
    <w:qFormat/>
    <w:rsid w:val="005E7009"/>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5E7009"/>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5E7009"/>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5E7009"/>
    <w:rPr>
      <w:i/>
      <w:iCs/>
    </w:rPr>
  </w:style>
  <w:style w:type="character" w:styleId="Strong">
    <w:name w:val="Strong"/>
    <w:uiPriority w:val="22"/>
    <w:qFormat/>
    <w:rsid w:val="005E7009"/>
    <w:rPr>
      <w:b/>
      <w:bCs/>
    </w:rPr>
  </w:style>
  <w:style w:type="paragraph" w:styleId="ListParagraph">
    <w:name w:val="List Paragraph"/>
    <w:basedOn w:val="Normal"/>
    <w:uiPriority w:val="34"/>
    <w:qFormat/>
    <w:rsid w:val="005E7009"/>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5E7009"/>
  </w:style>
  <w:style w:type="paragraph" w:customStyle="1" w:styleId="check">
    <w:name w:val="check"/>
    <w:basedOn w:val="Normal"/>
    <w:rsid w:val="005E7009"/>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5E7009"/>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1656</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BÀI 5. XÃ HỘI NGUYÊN THUỶ</vt:lpstr>
      <vt:lpstr>        (Thời gian thực hiện: 01 tiết - Tiết 06)</vt:lpstr>
      <vt:lpstr>        </vt:lpstr>
      <vt:lpstr>        1. Về kiến thức</vt:lpstr>
      <vt:lpstr>        2. Về năng lực</vt:lpstr>
      <vt:lpstr>        3. Về phẩm chất</vt:lpstr>
      <vt:lpstr>        Tiếp tục bồi dưỡng các phẩm chất chăm chỉ, trung thực và trách nhiệm.</vt:lpstr>
      <vt:lpstr>        1. Giáo viên</vt:lpstr>
      <vt:lpstr>        2. Học sinh</vt:lpstr>
      <vt:lpstr>        d. Tổ chức thực hiện:</vt:lpstr>
      <vt:lpstr>        d. Tổ chức thực hiện:</vt:lpstr>
    </vt:vector>
  </TitlesOfParts>
  <Company/>
  <LinksUpToDate>false</LinksUpToDate>
  <CharactersWithSpaces>11079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cp:lastPrinted>2022-10-16T08:15:00Z</cp:lastPrinted>
  <dcterms:created xsi:type="dcterms:W3CDTF">2022-09-12T08:58:00Z</dcterms:created>
  <dcterms:modified xsi:type="dcterms:W3CDTF">2024-09-28T22:28:00Z</dcterms:modified>
</cp:coreProperties>
</file>